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F1A68" w14:textId="69C01279" w:rsidR="0098670E" w:rsidRPr="00A2518A" w:rsidRDefault="00A2518A" w:rsidP="00A2518A">
      <w:pPr>
        <w:spacing w:after="0" w:line="360" w:lineRule="auto"/>
        <w:jc w:val="center"/>
        <w:rPr>
          <w:rStyle w:val="af"/>
          <w:rFonts w:eastAsia="Arial Unicode MS"/>
          <w:b/>
          <w:bCs/>
          <w:color w:val="000000" w:themeColor="text1"/>
          <w:sz w:val="28"/>
          <w:szCs w:val="28"/>
          <w:lang w:eastAsia="ru-RU"/>
        </w:rPr>
      </w:pPr>
      <w:r w:rsidRPr="00A2518A">
        <w:rPr>
          <w:rStyle w:val="af"/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Особенности контрольной и разрешительной деятельности в 2024 году</w:t>
      </w:r>
    </w:p>
    <w:p w14:paraId="4E003A66" w14:textId="73E8BAD7" w:rsidR="00964535" w:rsidRPr="00E7651D" w:rsidRDefault="00964535" w:rsidP="00E7651D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9"/>
        <w:jc w:val="both"/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</w:pPr>
      <w:r w:rsidRPr="00E7651D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>Под надзором Приволжского управления Ростехнадзора находится 392</w:t>
      </w:r>
      <w:r w:rsidR="00B11B60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7651D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организаций, осуществляющих эксплуатацию более девяти тысяч опасных производственных объектов и </w:t>
      </w:r>
      <w:r w:rsidR="0003456A" w:rsidRPr="00E7651D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>7942</w:t>
      </w:r>
      <w:r w:rsidRPr="00E7651D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предприятий, эксплуатирующих </w:t>
      </w:r>
      <w:r w:rsidR="0003456A" w:rsidRPr="00E7651D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755101" w:rsidRPr="00E7651D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456A" w:rsidRPr="00E7651D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>766</w:t>
      </w:r>
      <w:r w:rsidRPr="00E7651D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энергетики</w:t>
      </w:r>
      <w:r w:rsidR="0003456A" w:rsidRPr="00E7651D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44BBB" w:rsidRPr="00E7651D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>35 юридических лиц эксплуатирующих 115 классифицированных ГТС</w:t>
      </w:r>
      <w:r w:rsidR="00100BA2" w:rsidRPr="00E7651D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8D6668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>393</w:t>
      </w:r>
      <w:r w:rsidR="00100BA2" w:rsidRPr="00E7651D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капитального строительства </w:t>
      </w:r>
      <w:r w:rsidR="00A2518A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>и реконструкции</w:t>
      </w:r>
      <w:r w:rsidR="00C44BBB" w:rsidRPr="00E7651D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203A93" w14:textId="035A5199" w:rsidR="002775EB" w:rsidRPr="00E7651D" w:rsidRDefault="002775EB" w:rsidP="00E765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51D">
        <w:rPr>
          <w:rFonts w:ascii="Times New Roman" w:hAnsi="Times New Roman" w:cs="Times New Roman"/>
          <w:sz w:val="28"/>
          <w:szCs w:val="28"/>
        </w:rPr>
        <w:t>Деятельность Ростехнадзора осуществля</w:t>
      </w:r>
      <w:r w:rsidR="00A2518A">
        <w:rPr>
          <w:rFonts w:ascii="Times New Roman" w:hAnsi="Times New Roman" w:cs="Times New Roman"/>
          <w:sz w:val="28"/>
          <w:szCs w:val="28"/>
        </w:rPr>
        <w:t>ется</w:t>
      </w:r>
      <w:r w:rsidR="00D548CC" w:rsidRPr="00E7651D">
        <w:rPr>
          <w:rFonts w:ascii="Times New Roman" w:hAnsi="Times New Roman" w:cs="Times New Roman"/>
          <w:sz w:val="28"/>
          <w:szCs w:val="28"/>
        </w:rPr>
        <w:t xml:space="preserve"> </w:t>
      </w:r>
      <w:r w:rsidRPr="00E7651D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и направлена на выполнение поставленных Президентом Российской Федерации и Правительством Российской Федерации задач.</w:t>
      </w:r>
    </w:p>
    <w:p w14:paraId="7145C079" w14:textId="24217276" w:rsidR="007E3021" w:rsidRPr="00E7651D" w:rsidRDefault="007E3021" w:rsidP="00E7651D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651D">
        <w:rPr>
          <w:sz w:val="28"/>
          <w:szCs w:val="28"/>
        </w:rPr>
        <w:t xml:space="preserve">Контрольная (надзорная) деятельность Приволжского управления Ростехнадзора </w:t>
      </w:r>
      <w:r w:rsidR="002775EB" w:rsidRPr="00E7651D">
        <w:rPr>
          <w:sz w:val="28"/>
          <w:szCs w:val="28"/>
        </w:rPr>
        <w:t xml:space="preserve">в 2024 году </w:t>
      </w:r>
      <w:r w:rsidRPr="00E7651D">
        <w:rPr>
          <w:sz w:val="28"/>
          <w:szCs w:val="28"/>
        </w:rPr>
        <w:t xml:space="preserve">осуществляется </w:t>
      </w:r>
      <w:r w:rsidR="002775EB" w:rsidRPr="00E7651D">
        <w:rPr>
          <w:sz w:val="28"/>
          <w:szCs w:val="28"/>
        </w:rPr>
        <w:t>с учетом требований</w:t>
      </w:r>
      <w:r w:rsidRPr="00E7651D">
        <w:rPr>
          <w:sz w:val="28"/>
          <w:szCs w:val="28"/>
        </w:rPr>
        <w:t xml:space="preserve"> постановлени</w:t>
      </w:r>
      <w:r w:rsidR="009E7390" w:rsidRPr="00E7651D">
        <w:rPr>
          <w:sz w:val="28"/>
          <w:szCs w:val="28"/>
        </w:rPr>
        <w:t>я</w:t>
      </w:r>
      <w:r w:rsidRPr="00E7651D">
        <w:rPr>
          <w:sz w:val="28"/>
          <w:szCs w:val="28"/>
        </w:rPr>
        <w:t xml:space="preserve"> Правительства Российской Федерации, определяющим порядок осуществления федерального государственного надзора</w:t>
      </w:r>
      <w:r w:rsidR="009E7390" w:rsidRPr="00E7651D">
        <w:rPr>
          <w:sz w:val="28"/>
          <w:szCs w:val="28"/>
        </w:rPr>
        <w:t xml:space="preserve">, относящихся к компетенции Управления </w:t>
      </w:r>
      <w:r w:rsidRPr="00E7651D">
        <w:rPr>
          <w:sz w:val="28"/>
          <w:szCs w:val="28"/>
        </w:rPr>
        <w:t>и с учетом особенностей, установленных постановлением Правительства РФ от 10.03.2022 № 336 (далее – ПП РФ № 336).</w:t>
      </w:r>
      <w:r w:rsidR="009E7390" w:rsidRPr="00E7651D">
        <w:rPr>
          <w:sz w:val="28"/>
          <w:szCs w:val="28"/>
        </w:rPr>
        <w:t xml:space="preserve"> </w:t>
      </w:r>
    </w:p>
    <w:p w14:paraId="0E0FC916" w14:textId="04505D44" w:rsidR="00D04D8C" w:rsidRPr="00E7651D" w:rsidRDefault="00D04D8C" w:rsidP="00E76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51D">
        <w:rPr>
          <w:rFonts w:ascii="Times New Roman" w:hAnsi="Times New Roman" w:cs="Times New Roman"/>
          <w:sz w:val="28"/>
          <w:szCs w:val="28"/>
        </w:rPr>
        <w:t>В 202</w:t>
      </w:r>
      <w:r w:rsidR="009E7390" w:rsidRPr="00E7651D">
        <w:rPr>
          <w:rFonts w:ascii="Times New Roman" w:hAnsi="Times New Roman" w:cs="Times New Roman"/>
          <w:sz w:val="28"/>
          <w:szCs w:val="28"/>
        </w:rPr>
        <w:t xml:space="preserve">4 </w:t>
      </w:r>
      <w:r w:rsidRPr="00E7651D">
        <w:rPr>
          <w:rFonts w:ascii="Times New Roman" w:hAnsi="Times New Roman" w:cs="Times New Roman"/>
          <w:sz w:val="28"/>
          <w:szCs w:val="28"/>
        </w:rPr>
        <w:t>году разрешается:</w:t>
      </w:r>
    </w:p>
    <w:p w14:paraId="0EA20E23" w14:textId="77777777" w:rsidR="00D04D8C" w:rsidRPr="00E7651D" w:rsidRDefault="00D04D8C" w:rsidP="00E7651D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51D">
        <w:rPr>
          <w:rFonts w:ascii="Times New Roman" w:hAnsi="Times New Roman" w:cs="Times New Roman"/>
          <w:bCs/>
          <w:sz w:val="28"/>
          <w:szCs w:val="28"/>
        </w:rPr>
        <w:t>проведение плановых КНМ (в отношении объектов контроля, отнесенных к категориям чрезвычайно высокого и высокого риска, опасным производственным объектам II класса опасности);</w:t>
      </w:r>
    </w:p>
    <w:p w14:paraId="7A051094" w14:textId="77777777" w:rsidR="00D04D8C" w:rsidRPr="00E7651D" w:rsidRDefault="00D04D8C" w:rsidP="00E7651D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51D">
        <w:rPr>
          <w:rFonts w:ascii="Times New Roman" w:hAnsi="Times New Roman" w:cs="Times New Roman"/>
          <w:bCs/>
          <w:sz w:val="28"/>
          <w:szCs w:val="28"/>
        </w:rPr>
        <w:t>осуществление постоянного государственного контроля (надзора);</w:t>
      </w:r>
    </w:p>
    <w:p w14:paraId="2F5A02FD" w14:textId="77777777" w:rsidR="00D04D8C" w:rsidRPr="00E7651D" w:rsidRDefault="00D04D8C" w:rsidP="00E7651D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51D">
        <w:rPr>
          <w:rFonts w:ascii="Times New Roman" w:hAnsi="Times New Roman" w:cs="Times New Roman"/>
          <w:bCs/>
          <w:sz w:val="28"/>
          <w:szCs w:val="28"/>
        </w:rPr>
        <w:t>возбуждение дел об административных правонарушениях (в том числе за непредоставление сведений о производственном контроле), при наличии условий, указанных в ст. 28.1 КоАП РФ;</w:t>
      </w:r>
    </w:p>
    <w:p w14:paraId="2B317C41" w14:textId="77777777" w:rsidR="00D04D8C" w:rsidRPr="00E7651D" w:rsidRDefault="00D04D8C" w:rsidP="00E7651D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51D">
        <w:rPr>
          <w:rFonts w:ascii="Times New Roman" w:hAnsi="Times New Roman" w:cs="Times New Roman"/>
          <w:bCs/>
          <w:sz w:val="28"/>
          <w:szCs w:val="28"/>
        </w:rPr>
        <w:t>выдача предписаний при выявлении нарушений (при наличии КНМ);</w:t>
      </w:r>
    </w:p>
    <w:p w14:paraId="24788303" w14:textId="77777777" w:rsidR="00D04D8C" w:rsidRPr="00E7651D" w:rsidRDefault="00D04D8C" w:rsidP="00E7651D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51D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мероприятий.</w:t>
      </w:r>
    </w:p>
    <w:p w14:paraId="17A0172F" w14:textId="22B72D4E" w:rsidR="00336D5C" w:rsidRPr="00E7651D" w:rsidRDefault="00D04D8C" w:rsidP="00A2518A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51D">
        <w:rPr>
          <w:rFonts w:ascii="Times New Roman" w:hAnsi="Times New Roman" w:cs="Times New Roman"/>
          <w:bCs/>
          <w:sz w:val="28"/>
          <w:szCs w:val="28"/>
        </w:rPr>
        <w:t>В указанном постановлении также определены основания проведения внеплановых проверок, в том числе</w:t>
      </w:r>
      <w:r w:rsidR="00336D5C" w:rsidRPr="00E7651D">
        <w:rPr>
          <w:rFonts w:ascii="Times New Roman" w:hAnsi="Times New Roman" w:cs="Times New Roman"/>
          <w:bCs/>
          <w:sz w:val="28"/>
          <w:szCs w:val="28"/>
        </w:rPr>
        <w:t>:</w:t>
      </w:r>
    </w:p>
    <w:p w14:paraId="53B974CB" w14:textId="23E8CF1E" w:rsidR="00336D5C" w:rsidRPr="00E7651D" w:rsidRDefault="00336D5C" w:rsidP="00E7651D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51D">
        <w:rPr>
          <w:rFonts w:ascii="Times New Roman" w:hAnsi="Times New Roman" w:cs="Times New Roman"/>
          <w:bCs/>
          <w:sz w:val="28"/>
          <w:szCs w:val="28"/>
        </w:rPr>
        <w:t>по истечении срока исполнения предписания об устранении выявленного нарушения обязательных требований, выданных после 1 марта 2023 г</w:t>
      </w:r>
      <w:r w:rsidR="002775EB" w:rsidRPr="00E7651D">
        <w:rPr>
          <w:rFonts w:ascii="Times New Roman" w:hAnsi="Times New Roman" w:cs="Times New Roman"/>
          <w:bCs/>
          <w:sz w:val="28"/>
          <w:szCs w:val="28"/>
        </w:rPr>
        <w:t>ода</w:t>
      </w:r>
      <w:r w:rsidRPr="00E7651D">
        <w:rPr>
          <w:rFonts w:ascii="Times New Roman" w:hAnsi="Times New Roman" w:cs="Times New Roman"/>
          <w:bCs/>
          <w:sz w:val="28"/>
          <w:szCs w:val="28"/>
        </w:rPr>
        <w:t>, при условии согласования КНМ с органами прокуратуры;</w:t>
      </w:r>
    </w:p>
    <w:p w14:paraId="3BAC6C4C" w14:textId="509463E7" w:rsidR="00D04D8C" w:rsidRPr="00E7651D" w:rsidRDefault="00D04D8C" w:rsidP="00E7651D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51D">
        <w:rPr>
          <w:rFonts w:ascii="Times New Roman" w:hAnsi="Times New Roman" w:cs="Times New Roman"/>
          <w:bCs/>
          <w:sz w:val="28"/>
          <w:szCs w:val="28"/>
        </w:rPr>
        <w:t>при выявлении индикаторов риска нарушения обязательных требований</w:t>
      </w:r>
      <w:r w:rsidR="002775EB" w:rsidRPr="00E7651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C96730" w14:textId="5FDD732E" w:rsidR="00B77C96" w:rsidRPr="00E7651D" w:rsidRDefault="00B77C96" w:rsidP="00A251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51D">
        <w:rPr>
          <w:rFonts w:ascii="Times New Roman" w:hAnsi="Times New Roman" w:cs="Times New Roman"/>
          <w:bCs/>
          <w:sz w:val="28"/>
          <w:szCs w:val="28"/>
        </w:rPr>
        <w:lastRenderedPageBreak/>
        <w:t>В надзорную деятельность активно внедряются новые инструменты</w:t>
      </w:r>
      <w:r w:rsidR="00D548CC" w:rsidRPr="00E7651D">
        <w:rPr>
          <w:rFonts w:ascii="Times New Roman" w:hAnsi="Times New Roman" w:cs="Times New Roman"/>
          <w:bCs/>
          <w:sz w:val="28"/>
          <w:szCs w:val="28"/>
        </w:rPr>
        <w:t xml:space="preserve"> контроля</w:t>
      </w:r>
      <w:r w:rsidRPr="00E7651D">
        <w:rPr>
          <w:rFonts w:ascii="Times New Roman" w:hAnsi="Times New Roman" w:cs="Times New Roman"/>
          <w:bCs/>
          <w:sz w:val="28"/>
          <w:szCs w:val="28"/>
        </w:rPr>
        <w:t>, в частности, индикаторы риска нарушения обязательных требований.</w:t>
      </w:r>
    </w:p>
    <w:p w14:paraId="60C36511" w14:textId="1C0D02AB" w:rsidR="00D04D8C" w:rsidRPr="00E7651D" w:rsidRDefault="00A309AD" w:rsidP="00A309AD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D04D8C" w:rsidRPr="00E7651D">
        <w:rPr>
          <w:rFonts w:ascii="Times New Roman" w:hAnsi="Times New Roman" w:cs="Times New Roman"/>
          <w:bCs/>
          <w:sz w:val="28"/>
          <w:szCs w:val="28"/>
        </w:rPr>
        <w:t>риказом Федеральной службы по экологическому, технологическому и атомному надзору от 25 марта 2022</w:t>
      </w:r>
      <w:r w:rsidR="00F94C31" w:rsidRPr="00E7651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D04D8C" w:rsidRPr="00E7651D">
        <w:rPr>
          <w:rFonts w:ascii="Times New Roman" w:hAnsi="Times New Roman" w:cs="Times New Roman"/>
          <w:bCs/>
          <w:sz w:val="28"/>
          <w:szCs w:val="28"/>
        </w:rPr>
        <w:t xml:space="preserve"> № 89 утверждены Методические рекомендации по организации работы по выявлению индикаторов риска нарушения обязательных требований, используемых при осуществлении видов государственного контроля (надзора), отнесенных к компетенции Ростехнадзора и ее территориальных органов</w:t>
      </w:r>
      <w:r w:rsidR="004116AF">
        <w:rPr>
          <w:rFonts w:ascii="Times New Roman" w:hAnsi="Times New Roman" w:cs="Times New Roman"/>
          <w:bCs/>
          <w:sz w:val="28"/>
          <w:szCs w:val="28"/>
        </w:rPr>
        <w:t>;</w:t>
      </w:r>
    </w:p>
    <w:p w14:paraId="38093711" w14:textId="39A9F6C9" w:rsidR="00554D6A" w:rsidRPr="00E7651D" w:rsidRDefault="00A2518A" w:rsidP="00E7651D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D04D8C" w:rsidRPr="00E7651D">
        <w:rPr>
          <w:rFonts w:ascii="Times New Roman" w:hAnsi="Times New Roman" w:cs="Times New Roman"/>
          <w:bCs/>
          <w:sz w:val="28"/>
          <w:szCs w:val="28"/>
        </w:rPr>
        <w:t xml:space="preserve">риказом Ростехнадзора </w:t>
      </w:r>
      <w:r w:rsidR="003B38D5" w:rsidRPr="00E7651D">
        <w:rPr>
          <w:rFonts w:ascii="Times New Roman" w:hAnsi="Times New Roman" w:cs="Times New Roman"/>
          <w:bCs/>
          <w:sz w:val="28"/>
          <w:szCs w:val="28"/>
        </w:rPr>
        <w:t>от 23.11.2021</w:t>
      </w:r>
      <w:r w:rsidR="00F94C31" w:rsidRPr="00E7651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3B38D5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4D8C" w:rsidRPr="00E7651D">
        <w:rPr>
          <w:rFonts w:ascii="Times New Roman" w:hAnsi="Times New Roman" w:cs="Times New Roman"/>
          <w:bCs/>
          <w:sz w:val="28"/>
          <w:szCs w:val="28"/>
        </w:rPr>
        <w:t xml:space="preserve">№ 397 </w:t>
      </w:r>
      <w:r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554D6A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перечень</w:t>
      </w:r>
      <w:r w:rsidR="003B38D5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индикаторов</w:t>
      </w:r>
      <w:r w:rsidR="00554D6A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риска</w:t>
      </w:r>
      <w:r w:rsidR="00554D6A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нарушения</w:t>
      </w:r>
      <w:r w:rsidR="00554D6A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обязательных</w:t>
      </w:r>
      <w:r w:rsidR="00554D6A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требований</w:t>
      </w:r>
      <w:r w:rsidR="00554D6A" w:rsidRPr="00E7651D">
        <w:rPr>
          <w:rFonts w:ascii="Times New Roman" w:hAnsi="Times New Roman" w:cs="Times New Roman"/>
          <w:bCs/>
          <w:sz w:val="28"/>
          <w:szCs w:val="28"/>
        </w:rPr>
        <w:t>,</w:t>
      </w:r>
      <w:r w:rsidR="003B38D5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используемых при</w:t>
      </w:r>
      <w:r w:rsidR="00554D6A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осуществлении Федерального государственного надзора в области промышленной безопасности</w:t>
      </w:r>
      <w:r w:rsidR="003B38D5" w:rsidRPr="00E7651D">
        <w:rPr>
          <w:rFonts w:ascii="Times New Roman" w:hAnsi="Times New Roman" w:cs="Times New Roman"/>
          <w:bCs/>
          <w:sz w:val="28"/>
          <w:szCs w:val="28"/>
        </w:rPr>
        <w:t>. Их всего 9</w:t>
      </w:r>
      <w:r w:rsidR="004116AF">
        <w:rPr>
          <w:rFonts w:ascii="Times New Roman" w:hAnsi="Times New Roman" w:cs="Times New Roman"/>
          <w:bCs/>
          <w:sz w:val="28"/>
          <w:szCs w:val="28"/>
        </w:rPr>
        <w:t>;</w:t>
      </w:r>
    </w:p>
    <w:p w14:paraId="5391578B" w14:textId="0E5F5D6A" w:rsidR="00E7456E" w:rsidRPr="00E7651D" w:rsidRDefault="00A2518A" w:rsidP="00E7651D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E7456E" w:rsidRPr="00E7651D">
        <w:rPr>
          <w:rFonts w:ascii="Times New Roman" w:hAnsi="Times New Roman" w:cs="Times New Roman"/>
          <w:bCs/>
          <w:sz w:val="28"/>
          <w:szCs w:val="28"/>
        </w:rPr>
        <w:t xml:space="preserve">риказом 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Министерства строительства и жилищно-коммунального хозяйства Российской Федерации </w:t>
      </w:r>
      <w:r w:rsidR="00E7456E" w:rsidRPr="00E7651D">
        <w:rPr>
          <w:rFonts w:ascii="Times New Roman" w:hAnsi="Times New Roman" w:cs="Times New Roman"/>
          <w:bCs/>
          <w:sz w:val="28"/>
          <w:szCs w:val="28"/>
        </w:rPr>
        <w:t>от 21.12.2021 года № 979/</w:t>
      </w:r>
      <w:proofErr w:type="spellStart"/>
      <w:r w:rsidR="00E7456E" w:rsidRPr="00E7651D"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r w:rsidR="00E7456E" w:rsidRPr="00E7651D">
        <w:rPr>
          <w:rFonts w:ascii="Times New Roman" w:hAnsi="Times New Roman" w:cs="Times New Roman"/>
          <w:bCs/>
          <w:sz w:val="28"/>
          <w:szCs w:val="28"/>
        </w:rPr>
        <w:t xml:space="preserve"> утверждены 7 </w:t>
      </w:r>
      <w:r>
        <w:rPr>
          <w:rFonts w:ascii="Times New Roman" w:hAnsi="Times New Roman" w:cs="Times New Roman"/>
          <w:bCs/>
          <w:sz w:val="28"/>
          <w:szCs w:val="28"/>
        </w:rPr>
        <w:t>индикатора риска нарушения обязательных требований</w:t>
      </w:r>
      <w:r w:rsidR="00E7456E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Федеральному государственному строительному надзору; </w:t>
      </w:r>
    </w:p>
    <w:p w14:paraId="29A6662B" w14:textId="40E22061" w:rsidR="00334002" w:rsidRPr="00E7651D" w:rsidRDefault="00A2518A" w:rsidP="00E7651D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риказом Министерства энергетики Российской Федерации от 30.12.2021 № 1540 утверждены 6 </w:t>
      </w:r>
      <w:r>
        <w:rPr>
          <w:rFonts w:ascii="Times New Roman" w:hAnsi="Times New Roman" w:cs="Times New Roman"/>
          <w:bCs/>
          <w:sz w:val="28"/>
          <w:szCs w:val="28"/>
        </w:rPr>
        <w:t>индикаторов риска нарушения обязательных требований по федеральному государственному энергетическому надзору;</w:t>
      </w:r>
    </w:p>
    <w:p w14:paraId="1D4F0332" w14:textId="21B7573C" w:rsidR="00334002" w:rsidRPr="00E7651D" w:rsidRDefault="00A2518A" w:rsidP="00E7651D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риказом от 17.05.2023 года № 185 утверждены 4 </w:t>
      </w:r>
      <w:r>
        <w:rPr>
          <w:rFonts w:ascii="Times New Roman" w:hAnsi="Times New Roman" w:cs="Times New Roman"/>
          <w:bCs/>
          <w:sz w:val="28"/>
          <w:szCs w:val="28"/>
        </w:rPr>
        <w:t>индикатора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риска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нарушения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обязательных требований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22BBD">
        <w:rPr>
          <w:rFonts w:ascii="Times New Roman" w:hAnsi="Times New Roman" w:cs="Times New Roman"/>
          <w:bCs/>
          <w:sz w:val="28"/>
          <w:szCs w:val="28"/>
        </w:rPr>
        <w:t>используемых для осуществления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2BBD">
        <w:rPr>
          <w:rFonts w:ascii="Times New Roman" w:hAnsi="Times New Roman" w:cs="Times New Roman"/>
          <w:bCs/>
          <w:sz w:val="28"/>
          <w:szCs w:val="28"/>
        </w:rPr>
        <w:t>федерального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2BBD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2BBD">
        <w:rPr>
          <w:rFonts w:ascii="Times New Roman" w:hAnsi="Times New Roman" w:cs="Times New Roman"/>
          <w:bCs/>
          <w:sz w:val="28"/>
          <w:szCs w:val="28"/>
        </w:rPr>
        <w:t>лицензионного контроля за деятельностью по проведению экспертизы промышленной безопасности;</w:t>
      </w:r>
    </w:p>
    <w:p w14:paraId="7C6D20F4" w14:textId="24A291FD" w:rsidR="00334002" w:rsidRPr="00E7651D" w:rsidRDefault="00334002" w:rsidP="00E7651D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51D">
        <w:rPr>
          <w:rFonts w:ascii="Times New Roman" w:hAnsi="Times New Roman" w:cs="Times New Roman"/>
          <w:bCs/>
          <w:sz w:val="28"/>
          <w:szCs w:val="28"/>
        </w:rPr>
        <w:t xml:space="preserve">227 </w:t>
      </w:r>
      <w:r w:rsidR="00552C26">
        <w:rPr>
          <w:rFonts w:ascii="Times New Roman" w:hAnsi="Times New Roman" w:cs="Times New Roman"/>
          <w:bCs/>
          <w:sz w:val="28"/>
          <w:szCs w:val="28"/>
        </w:rPr>
        <w:t>п</w:t>
      </w:r>
      <w:r w:rsidRPr="00E7651D">
        <w:rPr>
          <w:rFonts w:ascii="Times New Roman" w:hAnsi="Times New Roman" w:cs="Times New Roman"/>
          <w:bCs/>
          <w:sz w:val="28"/>
          <w:szCs w:val="28"/>
        </w:rPr>
        <w:t xml:space="preserve">риказом Ростехнадзора от 20.06.2023 года утверждены два индикатора риска </w:t>
      </w:r>
      <w:r w:rsidR="004116AF">
        <w:rPr>
          <w:rFonts w:ascii="Times New Roman" w:hAnsi="Times New Roman" w:cs="Times New Roman"/>
          <w:bCs/>
          <w:sz w:val="28"/>
          <w:szCs w:val="28"/>
        </w:rPr>
        <w:t>нарушения обязательных</w:t>
      </w:r>
      <w:r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6AF">
        <w:rPr>
          <w:rFonts w:ascii="Times New Roman" w:hAnsi="Times New Roman" w:cs="Times New Roman"/>
          <w:bCs/>
          <w:sz w:val="28"/>
          <w:szCs w:val="28"/>
        </w:rPr>
        <w:t>требований</w:t>
      </w:r>
      <w:r w:rsidRPr="00E7651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116AF">
        <w:rPr>
          <w:rFonts w:ascii="Times New Roman" w:hAnsi="Times New Roman" w:cs="Times New Roman"/>
          <w:bCs/>
          <w:sz w:val="28"/>
          <w:szCs w:val="28"/>
        </w:rPr>
        <w:t>используемых для осуществления федерального государственного лицензионного контроля (надзора)</w:t>
      </w:r>
      <w:r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6AF">
        <w:rPr>
          <w:rFonts w:ascii="Times New Roman" w:hAnsi="Times New Roman" w:cs="Times New Roman"/>
          <w:bCs/>
          <w:sz w:val="28"/>
          <w:szCs w:val="28"/>
        </w:rPr>
        <w:t>за деятельностью</w:t>
      </w:r>
      <w:r w:rsidRPr="00E7651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116AF">
        <w:rPr>
          <w:rFonts w:ascii="Times New Roman" w:hAnsi="Times New Roman" w:cs="Times New Roman"/>
          <w:bCs/>
          <w:sz w:val="28"/>
          <w:szCs w:val="28"/>
        </w:rPr>
        <w:t>связанной с обращением взрывчатых материалов промышленного назначения;</w:t>
      </w:r>
    </w:p>
    <w:p w14:paraId="1AB7A137" w14:textId="23FACEA5" w:rsidR="00334002" w:rsidRPr="00E7651D" w:rsidRDefault="00552C26" w:rsidP="00E7651D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3B38D5" w:rsidRPr="00E7651D">
        <w:rPr>
          <w:rFonts w:ascii="Times New Roman" w:hAnsi="Times New Roman" w:cs="Times New Roman"/>
          <w:bCs/>
          <w:sz w:val="28"/>
          <w:szCs w:val="28"/>
        </w:rPr>
        <w:t xml:space="preserve">риказом Ростехнадзора от 22.06.2023 </w:t>
      </w:r>
      <w:r w:rsidR="00F94C31" w:rsidRPr="00E7651D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3B38D5" w:rsidRPr="00E7651D">
        <w:rPr>
          <w:rFonts w:ascii="Times New Roman" w:hAnsi="Times New Roman" w:cs="Times New Roman"/>
          <w:bCs/>
          <w:sz w:val="28"/>
          <w:szCs w:val="28"/>
        </w:rPr>
        <w:t>№231 утверждены 3 индикатора риска нарушения обязательных требований, используемых при осуществлении федерального государственного горного надзора.</w:t>
      </w:r>
    </w:p>
    <w:p w14:paraId="7ECA2E6E" w14:textId="41C740EC" w:rsidR="00334002" w:rsidRPr="00E7651D" w:rsidRDefault="00552C26" w:rsidP="00E7651D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риказом Ростехнадзора от 17.02.2023 № 72 утверждены 3 </w:t>
      </w:r>
      <w:r w:rsidR="004116AF">
        <w:rPr>
          <w:rFonts w:ascii="Times New Roman" w:hAnsi="Times New Roman" w:cs="Times New Roman"/>
          <w:bCs/>
          <w:sz w:val="28"/>
          <w:szCs w:val="28"/>
        </w:rPr>
        <w:t>индикатора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6AF">
        <w:rPr>
          <w:rFonts w:ascii="Times New Roman" w:hAnsi="Times New Roman" w:cs="Times New Roman"/>
          <w:bCs/>
          <w:sz w:val="28"/>
          <w:szCs w:val="28"/>
        </w:rPr>
        <w:t>риска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6AF">
        <w:rPr>
          <w:rFonts w:ascii="Times New Roman" w:hAnsi="Times New Roman" w:cs="Times New Roman"/>
          <w:bCs/>
          <w:sz w:val="28"/>
          <w:szCs w:val="28"/>
        </w:rPr>
        <w:t>нарушения обязательных требований,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6AF">
        <w:rPr>
          <w:rFonts w:ascii="Times New Roman" w:hAnsi="Times New Roman" w:cs="Times New Roman"/>
          <w:bCs/>
          <w:sz w:val="28"/>
          <w:szCs w:val="28"/>
        </w:rPr>
        <w:t>используемых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6AF">
        <w:rPr>
          <w:rFonts w:ascii="Times New Roman" w:hAnsi="Times New Roman" w:cs="Times New Roman"/>
          <w:bCs/>
          <w:sz w:val="28"/>
          <w:szCs w:val="28"/>
        </w:rPr>
        <w:t>при осуществлении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6AF">
        <w:rPr>
          <w:rFonts w:ascii="Times New Roman" w:hAnsi="Times New Roman" w:cs="Times New Roman"/>
          <w:bCs/>
          <w:sz w:val="28"/>
          <w:szCs w:val="28"/>
        </w:rPr>
        <w:t>государственного контроля (надзора)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6AF">
        <w:rPr>
          <w:rFonts w:ascii="Times New Roman" w:hAnsi="Times New Roman" w:cs="Times New Roman"/>
          <w:bCs/>
          <w:sz w:val="28"/>
          <w:szCs w:val="28"/>
        </w:rPr>
        <w:t>в области безопасного использования и содержания лифтов, подъемных платформ для инвалидов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116AF">
        <w:rPr>
          <w:rFonts w:ascii="Times New Roman" w:hAnsi="Times New Roman" w:cs="Times New Roman"/>
          <w:bCs/>
          <w:sz w:val="28"/>
          <w:szCs w:val="28"/>
        </w:rPr>
        <w:t>пассажирских конве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4116AF">
        <w:rPr>
          <w:rFonts w:ascii="Times New Roman" w:hAnsi="Times New Roman" w:cs="Times New Roman"/>
          <w:bCs/>
          <w:sz w:val="28"/>
          <w:szCs w:val="28"/>
        </w:rPr>
        <w:t>еров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движущихся пешеходных дорожек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и эскалаторов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за исключением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эскалаторов в метрополитенах;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A74F948" w14:textId="31FFA74F" w:rsidR="00334002" w:rsidRPr="00E7651D" w:rsidRDefault="00552C26" w:rsidP="00E7651D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риказом Ростехнадзора от 13.07.2023 № 252 утвержден </w:t>
      </w:r>
      <w:r>
        <w:rPr>
          <w:rFonts w:ascii="Times New Roman" w:hAnsi="Times New Roman" w:cs="Times New Roman"/>
          <w:bCs/>
          <w:sz w:val="28"/>
          <w:szCs w:val="28"/>
        </w:rPr>
        <w:t>переч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ень </w:t>
      </w:r>
      <w:r>
        <w:rPr>
          <w:rFonts w:ascii="Times New Roman" w:hAnsi="Times New Roman" w:cs="Times New Roman"/>
          <w:bCs/>
          <w:sz w:val="28"/>
          <w:szCs w:val="28"/>
        </w:rPr>
        <w:t>индикаторов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риска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нарушения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обязательных требований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используемых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для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осуществления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государственного лицензионного контроля 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надзора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за производством маркшейдерских работ.</w:t>
      </w:r>
      <w:r w:rsidR="00334002" w:rsidRPr="00E7651D">
        <w:rPr>
          <w:rFonts w:ascii="Times New Roman" w:hAnsi="Times New Roman" w:cs="Times New Roman"/>
          <w:bCs/>
          <w:sz w:val="28"/>
          <w:szCs w:val="28"/>
        </w:rPr>
        <w:t xml:space="preserve"> Их всего 3.</w:t>
      </w:r>
    </w:p>
    <w:p w14:paraId="7AAB307B" w14:textId="134E7D14" w:rsidR="00F94C31" w:rsidRPr="00E7651D" w:rsidRDefault="00552C26" w:rsidP="00E7651D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F94C31" w:rsidRPr="00E7651D">
        <w:rPr>
          <w:rFonts w:ascii="Times New Roman" w:hAnsi="Times New Roman" w:cs="Times New Roman"/>
          <w:bCs/>
          <w:sz w:val="28"/>
          <w:szCs w:val="28"/>
        </w:rPr>
        <w:t xml:space="preserve">риказом Ростехнадзора от 20.07.2023 года № 268 </w:t>
      </w:r>
      <w:r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F94C31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перечень</w:t>
      </w:r>
      <w:r w:rsidR="00F94C31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индикаторов риска нарушения обязательных требований</w:t>
      </w:r>
      <w:r w:rsidR="00F94C31" w:rsidRPr="00E7651D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используемых при осуществлении надзора в области безопасности ГТС</w:t>
      </w:r>
      <w:r w:rsidR="00F94C31" w:rsidRPr="00E7651D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за исключением портовых</w:t>
      </w:r>
      <w:r w:rsidR="00F94C31" w:rsidRPr="00E7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судоходных ГТС</w:t>
      </w:r>
      <w:r w:rsidR="00F94C31" w:rsidRPr="00E7651D">
        <w:rPr>
          <w:rFonts w:ascii="Times New Roman" w:hAnsi="Times New Roman" w:cs="Times New Roman"/>
          <w:bCs/>
          <w:sz w:val="28"/>
          <w:szCs w:val="28"/>
        </w:rPr>
        <w:t xml:space="preserve">). Их всего 3. </w:t>
      </w:r>
    </w:p>
    <w:p w14:paraId="5B00A48C" w14:textId="3B02B447" w:rsidR="00390849" w:rsidRPr="00E7651D" w:rsidRDefault="00552C26" w:rsidP="00E7651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Перечисленные</w:t>
      </w:r>
      <w:r w:rsidR="00336D5C" w:rsidRPr="00E7651D">
        <w:rPr>
          <w:rFonts w:ascii="Times New Roman" w:hAnsi="Times New Roman" w:cs="Times New Roman"/>
          <w:bCs/>
          <w:sz w:val="28"/>
          <w:szCs w:val="28"/>
        </w:rPr>
        <w:t xml:space="preserve"> приказы по индикаторам риска размещены на официальном сайте Управления. </w:t>
      </w:r>
    </w:p>
    <w:p w14:paraId="1857F866" w14:textId="56FCE253" w:rsidR="002775EB" w:rsidRPr="00E7651D" w:rsidRDefault="006C0F9D" w:rsidP="00E7651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7651D">
        <w:rPr>
          <w:rFonts w:ascii="Times New Roman" w:hAnsi="Times New Roman" w:cs="Times New Roman"/>
          <w:bCs/>
          <w:sz w:val="28"/>
          <w:szCs w:val="28"/>
        </w:rPr>
        <w:t>В рамках</w:t>
      </w:r>
      <w:proofErr w:type="gramEnd"/>
      <w:r w:rsidRPr="00E7651D">
        <w:rPr>
          <w:rFonts w:ascii="Times New Roman" w:hAnsi="Times New Roman" w:cs="Times New Roman"/>
          <w:bCs/>
          <w:sz w:val="28"/>
          <w:szCs w:val="28"/>
        </w:rPr>
        <w:t xml:space="preserve"> принимаемых Правительством Российской Федерации решений по реформированию контрольной (надзорной) деятельности </w:t>
      </w:r>
      <w:r w:rsidR="00552C26">
        <w:rPr>
          <w:rFonts w:ascii="Times New Roman" w:hAnsi="Times New Roman" w:cs="Times New Roman"/>
          <w:bCs/>
          <w:sz w:val="28"/>
          <w:szCs w:val="28"/>
        </w:rPr>
        <w:t xml:space="preserve">Управление </w:t>
      </w:r>
      <w:r w:rsidRPr="00E7651D">
        <w:rPr>
          <w:rFonts w:ascii="Times New Roman" w:hAnsi="Times New Roman" w:cs="Times New Roman"/>
          <w:bCs/>
          <w:sz w:val="28"/>
          <w:szCs w:val="28"/>
        </w:rPr>
        <w:t>перенастраивает свою работу с целью снижения административной нагрузки на бизнес, исключения необоснованных барьеров там, где это не влечет снижения уровня безопасности.</w:t>
      </w:r>
    </w:p>
    <w:p w14:paraId="0DCF61FB" w14:textId="088C7B30" w:rsidR="006C0F9D" w:rsidRPr="00E7651D" w:rsidRDefault="006C0F9D" w:rsidP="00E765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51D">
        <w:rPr>
          <w:rFonts w:ascii="Times New Roman" w:hAnsi="Times New Roman" w:cs="Times New Roman"/>
          <w:sz w:val="28"/>
          <w:szCs w:val="28"/>
        </w:rPr>
        <w:t>В 2023 году сократилось число контрольных (надзорных) мероприятий на 20% к уровню 2022 года</w:t>
      </w:r>
      <w:r w:rsidR="006D08C2" w:rsidRPr="00E7651D">
        <w:rPr>
          <w:rFonts w:ascii="Times New Roman" w:hAnsi="Times New Roman" w:cs="Times New Roman"/>
          <w:sz w:val="28"/>
          <w:szCs w:val="28"/>
        </w:rPr>
        <w:t xml:space="preserve">. </w:t>
      </w:r>
      <w:r w:rsidRPr="00E7651D">
        <w:rPr>
          <w:rFonts w:ascii="Times New Roman" w:hAnsi="Times New Roman" w:cs="Times New Roman"/>
          <w:sz w:val="28"/>
          <w:szCs w:val="28"/>
        </w:rPr>
        <w:t xml:space="preserve">Одновременно усилен надзор за объектами чрезвычайно высокого риска, увеличено количество контрольных действий на этих объектах </w:t>
      </w:r>
      <w:r w:rsidRPr="00E7651D">
        <w:rPr>
          <w:rFonts w:ascii="Times New Roman" w:hAnsi="Times New Roman" w:cs="Times New Roman"/>
          <w:sz w:val="28"/>
          <w:szCs w:val="28"/>
        </w:rPr>
        <w:br/>
        <w:t xml:space="preserve">в рамках постоянного надзора на </w:t>
      </w:r>
      <w:r w:rsidR="006D08C2" w:rsidRPr="00E7651D">
        <w:rPr>
          <w:rFonts w:ascii="Times New Roman" w:hAnsi="Times New Roman" w:cs="Times New Roman"/>
          <w:sz w:val="28"/>
          <w:szCs w:val="28"/>
        </w:rPr>
        <w:t>33</w:t>
      </w:r>
      <w:r w:rsidRPr="00E7651D">
        <w:rPr>
          <w:rFonts w:ascii="Times New Roman" w:hAnsi="Times New Roman" w:cs="Times New Roman"/>
          <w:sz w:val="28"/>
          <w:szCs w:val="28"/>
        </w:rPr>
        <w:t>%.</w:t>
      </w:r>
    </w:p>
    <w:p w14:paraId="182680A1" w14:textId="77777777" w:rsidR="006D08C2" w:rsidRPr="00E7651D" w:rsidRDefault="006D08C2" w:rsidP="00E765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51D">
        <w:rPr>
          <w:rFonts w:ascii="Times New Roman" w:hAnsi="Times New Roman" w:cs="Times New Roman"/>
          <w:sz w:val="28"/>
          <w:szCs w:val="28"/>
        </w:rPr>
        <w:t xml:space="preserve">В значительном числе случаев выявления нарушений обязательных требований организациям выдаются предписания об их устранении, при этом не применяются административные штрафы, если такие нарушения не носят системный характер и не привели к аварийной ситуации. </w:t>
      </w:r>
    </w:p>
    <w:p w14:paraId="388D0817" w14:textId="73EA7FA1" w:rsidR="006D08C2" w:rsidRPr="00E7651D" w:rsidRDefault="006D08C2" w:rsidP="00E765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51D">
        <w:rPr>
          <w:rFonts w:ascii="Times New Roman" w:hAnsi="Times New Roman" w:cs="Times New Roman"/>
          <w:sz w:val="28"/>
          <w:szCs w:val="28"/>
        </w:rPr>
        <w:t xml:space="preserve">В условиях снижения количества проверок возросла актуальность и эффективность применения профилактических мероприятий. </w:t>
      </w:r>
      <w:r w:rsidR="00552C26">
        <w:rPr>
          <w:rFonts w:ascii="Times New Roman" w:hAnsi="Times New Roman" w:cs="Times New Roman"/>
          <w:sz w:val="28"/>
          <w:szCs w:val="28"/>
        </w:rPr>
        <w:t>Управление</w:t>
      </w:r>
      <w:r w:rsidRPr="00E7651D">
        <w:rPr>
          <w:rFonts w:ascii="Times New Roman" w:hAnsi="Times New Roman" w:cs="Times New Roman"/>
          <w:sz w:val="28"/>
          <w:szCs w:val="28"/>
        </w:rPr>
        <w:t xml:space="preserve"> продолжает наращивать интенсивность их применения.</w:t>
      </w:r>
    </w:p>
    <w:p w14:paraId="7896170C" w14:textId="681732E2" w:rsidR="00D548CC" w:rsidRPr="00E7651D" w:rsidRDefault="00D548CC" w:rsidP="00E765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51D">
        <w:rPr>
          <w:rFonts w:ascii="Times New Roman" w:hAnsi="Times New Roman" w:cs="Times New Roman"/>
          <w:sz w:val="28"/>
          <w:szCs w:val="28"/>
        </w:rPr>
        <w:lastRenderedPageBreak/>
        <w:t>Так за 2023 года проведено 2067 консультирований; опубликовано в сети Интернет 65 обзоров типовых нарушений обязательных требований; проведено публичных мероприятий, конференций, семинаров, вебинаров, совещаний и др. по разъяснению обязательных требований – 193; проведено публичных обсуждений правоприменительной практики – 4; объявлено 991 предостережений.</w:t>
      </w:r>
    </w:p>
    <w:p w14:paraId="014D8AA5" w14:textId="3E837C91" w:rsidR="00E7651D" w:rsidRPr="00E7651D" w:rsidRDefault="00E7651D" w:rsidP="00E765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51D">
        <w:rPr>
          <w:rFonts w:ascii="Times New Roman" w:hAnsi="Times New Roman" w:cs="Times New Roman"/>
          <w:sz w:val="28"/>
          <w:szCs w:val="28"/>
        </w:rPr>
        <w:t>Наряду с этим Управлением проводится анализ имеющейся в распоряжении информации, в частности:</w:t>
      </w:r>
    </w:p>
    <w:p w14:paraId="16CC8FB8" w14:textId="35CBB21E" w:rsidR="00E7651D" w:rsidRPr="00E7651D" w:rsidRDefault="00E7651D" w:rsidP="00E765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51D">
        <w:rPr>
          <w:rFonts w:ascii="Times New Roman" w:hAnsi="Times New Roman" w:cs="Times New Roman"/>
          <w:sz w:val="28"/>
          <w:szCs w:val="28"/>
        </w:rPr>
        <w:tab/>
        <w:t>наличие у предприятий лицензии на осуществление деятельности по эксплуатации взрывопожароопасных и химически опасных производственных объектов I, II и III классов опасности; (количество юридических лиц, осуществляющих эксплуатацию ОПО без лицензии на территории Республики Татарстан – 193, территории Чувашской Республики – 27, территории Республики Марий Эл – 30);</w:t>
      </w:r>
    </w:p>
    <w:p w14:paraId="40B24D07" w14:textId="5E0DE2B9" w:rsidR="00E7651D" w:rsidRPr="00E7651D" w:rsidRDefault="00E7651D" w:rsidP="00E765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51D">
        <w:rPr>
          <w:rFonts w:ascii="Times New Roman" w:hAnsi="Times New Roman" w:cs="Times New Roman"/>
          <w:sz w:val="28"/>
          <w:szCs w:val="28"/>
        </w:rPr>
        <w:tab/>
        <w:t>наличие бесхозяйных объектов (количество бесхозяйных объектов, расположенных на территории Республики Татарстан, - 1310, на территории Чувашской Республики, - 157, на территории Республики Марий Эл, - 117);</w:t>
      </w:r>
    </w:p>
    <w:p w14:paraId="1341D9F4" w14:textId="04781429" w:rsidR="00E7651D" w:rsidRPr="00E7651D" w:rsidRDefault="00E7651D" w:rsidP="00E765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51D">
        <w:rPr>
          <w:rFonts w:ascii="Times New Roman" w:hAnsi="Times New Roman" w:cs="Times New Roman"/>
          <w:sz w:val="28"/>
          <w:szCs w:val="28"/>
        </w:rPr>
        <w:tab/>
        <w:t>предоставленных в Управление отчетов об осуществлении производственного контроля (количество организаций, не представивших отчет о производственном контроле – 559). Основными нарушениями, представленных отчетов о производственном контроле являются: представление отчета не по форме, установленной Требованиями к форме представления сведений об организации производственного контроля за соблюдением требований промышленной безопасности», утвержденных приказом Ростехнадзора от 11.12.2020 № 518; отсутствием информации о наличии резервов финансовых средств и материальных ресурсов для локализации и ликвидации последствий аварий.</w:t>
      </w:r>
    </w:p>
    <w:p w14:paraId="148D286F" w14:textId="5E589373" w:rsidR="00B77C96" w:rsidRPr="00E7651D" w:rsidRDefault="00B77C96" w:rsidP="00E765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51D">
        <w:rPr>
          <w:rFonts w:ascii="Times New Roman" w:hAnsi="Times New Roman" w:cs="Times New Roman"/>
          <w:sz w:val="28"/>
          <w:szCs w:val="28"/>
        </w:rPr>
        <w:t xml:space="preserve">В целях защиты интересов поднадзорных организаций </w:t>
      </w:r>
      <w:r w:rsidR="00552C26">
        <w:rPr>
          <w:rFonts w:ascii="Times New Roman" w:hAnsi="Times New Roman" w:cs="Times New Roman"/>
          <w:sz w:val="28"/>
          <w:szCs w:val="28"/>
        </w:rPr>
        <w:t>Управлением</w:t>
      </w:r>
      <w:r w:rsidRPr="00E7651D">
        <w:rPr>
          <w:rFonts w:ascii="Times New Roman" w:hAnsi="Times New Roman" w:cs="Times New Roman"/>
          <w:sz w:val="28"/>
          <w:szCs w:val="28"/>
        </w:rPr>
        <w:t xml:space="preserve"> налажено оперативное рассмотрение обращений в рамках досудебного обжалования решений, принятых по результатам контрольных (надзорных) мероприятий. В 2023 году поступило 49 таких обращений</w:t>
      </w:r>
      <w:r w:rsidR="00157C8E" w:rsidRPr="00E7651D">
        <w:rPr>
          <w:rFonts w:ascii="Times New Roman" w:hAnsi="Times New Roman" w:cs="Times New Roman"/>
          <w:sz w:val="28"/>
          <w:szCs w:val="28"/>
        </w:rPr>
        <w:t>, все они рассмотрены в установленном порядке</w:t>
      </w:r>
      <w:r w:rsidRPr="00E7651D">
        <w:rPr>
          <w:rFonts w:ascii="Times New Roman" w:hAnsi="Times New Roman" w:cs="Times New Roman"/>
          <w:sz w:val="28"/>
          <w:szCs w:val="28"/>
        </w:rPr>
        <w:t>.</w:t>
      </w:r>
    </w:p>
    <w:p w14:paraId="251A1169" w14:textId="77777777" w:rsidR="00902F91" w:rsidRPr="00E7651D" w:rsidRDefault="00902F91" w:rsidP="00E765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51D">
        <w:rPr>
          <w:rFonts w:ascii="Times New Roman" w:hAnsi="Times New Roman" w:cs="Times New Roman"/>
          <w:sz w:val="28"/>
          <w:szCs w:val="28"/>
        </w:rPr>
        <w:t xml:space="preserve">С лета 2021 года Приволжское управление Ростехнадзора активно участвует в эксперименте по оптимизации и автоматизации процессов в сфере разрешительной деятельности, в том числе лицензирования. Цель - создание и апробация механизма </w:t>
      </w:r>
      <w:r w:rsidRPr="00E7651D">
        <w:rPr>
          <w:rFonts w:ascii="Times New Roman" w:hAnsi="Times New Roman" w:cs="Times New Roman"/>
          <w:sz w:val="28"/>
          <w:szCs w:val="28"/>
        </w:rPr>
        <w:lastRenderedPageBreak/>
        <w:t>упрощения и ускорения подачи, приема, рассмотрения заявления и предоставления разрешения по результатам проверки заявителя на соответствие требованиям. Подача заявления юридическим лицом, ИП осуществляется через Единый портал госуслуг.</w:t>
      </w:r>
    </w:p>
    <w:p w14:paraId="741AB678" w14:textId="3BB95F98" w:rsidR="00902F91" w:rsidRPr="00E7651D" w:rsidRDefault="00902F91" w:rsidP="00E765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51D">
        <w:rPr>
          <w:rFonts w:ascii="Times New Roman" w:hAnsi="Times New Roman" w:cs="Times New Roman"/>
          <w:sz w:val="28"/>
          <w:szCs w:val="28"/>
        </w:rPr>
        <w:t xml:space="preserve">Напомню, что участниками эксперимента, осуществляющими полномочия по предоставлению разрешений в рамках установленной компетенции, являются: МЧС, Минздрав, Росздравнадзор, </w:t>
      </w:r>
      <w:proofErr w:type="spellStart"/>
      <w:r w:rsidRPr="00E7651D">
        <w:rPr>
          <w:rFonts w:ascii="Times New Roman" w:hAnsi="Times New Roman" w:cs="Times New Roman"/>
          <w:sz w:val="28"/>
          <w:szCs w:val="28"/>
        </w:rPr>
        <w:t>Росаккредитация</w:t>
      </w:r>
      <w:proofErr w:type="spellEnd"/>
      <w:r w:rsidRPr="00E7651D">
        <w:rPr>
          <w:rFonts w:ascii="Times New Roman" w:hAnsi="Times New Roman" w:cs="Times New Roman"/>
          <w:sz w:val="28"/>
          <w:szCs w:val="28"/>
        </w:rPr>
        <w:t>, Ростехнадзор, Ространснадзор, ФНС.</w:t>
      </w:r>
    </w:p>
    <w:p w14:paraId="3FD704D1" w14:textId="77777777" w:rsidR="00902F91" w:rsidRPr="00E7651D" w:rsidRDefault="00902F91" w:rsidP="00E7651D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651D">
        <w:rPr>
          <w:rFonts w:eastAsiaTheme="minorHAnsi"/>
          <w:sz w:val="28"/>
          <w:szCs w:val="28"/>
          <w:lang w:eastAsia="en-US"/>
        </w:rPr>
        <w:t>Экспериментальный режим реализуется при предоставлении государственных услуг на основании заявлений о предоставлении разрешений, о внесении изменений в реестр разрешений, предоставления разрешения по результатам проверки заявителя на соответствие требованиям, прекращения действия разрешения, направленных заявителями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14:paraId="36E09D11" w14:textId="77777777" w:rsidR="00902F91" w:rsidRPr="00E7651D" w:rsidRDefault="00902F91" w:rsidP="00E7651D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651D">
        <w:rPr>
          <w:rFonts w:eastAsiaTheme="minorHAnsi"/>
          <w:sz w:val="28"/>
          <w:szCs w:val="28"/>
          <w:lang w:eastAsia="en-US"/>
        </w:rPr>
        <w:t>В рамках эксперимента Ростехнадзором и его территориальными управлениями осуществляется предоставление следующих государственных услуг:</w:t>
      </w:r>
    </w:p>
    <w:p w14:paraId="61F67887" w14:textId="77777777" w:rsidR="00902F91" w:rsidRPr="00E7651D" w:rsidRDefault="00902F91" w:rsidP="00E7651D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651D">
        <w:rPr>
          <w:rFonts w:eastAsiaTheme="minorHAnsi"/>
          <w:sz w:val="28"/>
          <w:szCs w:val="28"/>
          <w:lang w:eastAsia="en-US"/>
        </w:rPr>
        <w:t>- лицензирование деятельности по проведению экспертизы промышленной безопасности;</w:t>
      </w:r>
    </w:p>
    <w:p w14:paraId="477ACDB3" w14:textId="77777777" w:rsidR="00902F91" w:rsidRPr="00E7651D" w:rsidRDefault="00902F91" w:rsidP="00E7651D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651D">
        <w:rPr>
          <w:rFonts w:eastAsiaTheme="minorHAnsi"/>
          <w:sz w:val="28"/>
          <w:szCs w:val="28"/>
          <w:lang w:eastAsia="en-US"/>
        </w:rPr>
        <w:t>- лицензирование деятельности по производству маркшейдерских работ;</w:t>
      </w:r>
    </w:p>
    <w:p w14:paraId="4D323321" w14:textId="77777777" w:rsidR="00902F91" w:rsidRPr="00E7651D" w:rsidRDefault="00902F91" w:rsidP="00E7651D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651D">
        <w:rPr>
          <w:rFonts w:eastAsiaTheme="minorHAnsi"/>
          <w:sz w:val="28"/>
          <w:szCs w:val="28"/>
          <w:lang w:eastAsia="en-US"/>
        </w:rPr>
        <w:t>- лицензирование эксплуатации взрывопожароопасных и химически опасных производственных объектов I, II и III классов опасности;</w:t>
      </w:r>
    </w:p>
    <w:p w14:paraId="19E0506F" w14:textId="77777777" w:rsidR="00902F91" w:rsidRPr="00E7651D" w:rsidRDefault="00902F91" w:rsidP="00E7651D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651D">
        <w:rPr>
          <w:rFonts w:eastAsiaTheme="minorHAnsi"/>
          <w:sz w:val="28"/>
          <w:szCs w:val="28"/>
          <w:lang w:eastAsia="en-US"/>
        </w:rPr>
        <w:t>- лицензирование деятельности, связанной c обращением взрывчатых материалов промышленного назначения;</w:t>
      </w:r>
    </w:p>
    <w:p w14:paraId="4D7A64D3" w14:textId="77777777" w:rsidR="00902F91" w:rsidRPr="00E7651D" w:rsidRDefault="00902F91" w:rsidP="00E7651D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651D">
        <w:rPr>
          <w:rFonts w:eastAsiaTheme="minorHAnsi"/>
          <w:sz w:val="28"/>
          <w:szCs w:val="28"/>
          <w:lang w:eastAsia="en-US"/>
        </w:rPr>
        <w:t>- аттестация экспертов в области промышленной безопасности;</w:t>
      </w:r>
    </w:p>
    <w:p w14:paraId="6B7ADCD3" w14:textId="77777777" w:rsidR="00902F91" w:rsidRPr="00E7651D" w:rsidRDefault="00902F91" w:rsidP="00E7651D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651D">
        <w:rPr>
          <w:rFonts w:eastAsiaTheme="minorHAnsi"/>
          <w:sz w:val="28"/>
          <w:szCs w:val="28"/>
          <w:lang w:eastAsia="en-US"/>
        </w:rPr>
        <w:t>- организация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электроэнергетики.</w:t>
      </w:r>
    </w:p>
    <w:p w14:paraId="63767340" w14:textId="77777777" w:rsidR="00902F91" w:rsidRPr="00E7651D" w:rsidRDefault="00902F91" w:rsidP="00E7651D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651D">
        <w:rPr>
          <w:rFonts w:eastAsiaTheme="minorHAnsi"/>
          <w:sz w:val="28"/>
          <w:szCs w:val="28"/>
          <w:lang w:eastAsia="en-US"/>
        </w:rPr>
        <w:t>Также посредством ЕПГУ можно подать заявления о предоставлении следующих государственных услуг:</w:t>
      </w:r>
    </w:p>
    <w:p w14:paraId="52304DF8" w14:textId="77777777" w:rsidR="00902F91" w:rsidRPr="00E7651D" w:rsidRDefault="00902F91" w:rsidP="00E7651D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651D">
        <w:rPr>
          <w:rFonts w:eastAsiaTheme="minorHAnsi"/>
          <w:sz w:val="28"/>
          <w:szCs w:val="28"/>
          <w:lang w:eastAsia="en-US"/>
        </w:rPr>
        <w:t>- регистрация опасных производственных объектов в государственном реестре опасных производственных объектов;</w:t>
      </w:r>
    </w:p>
    <w:p w14:paraId="222BF644" w14:textId="77777777" w:rsidR="00902F91" w:rsidRPr="00E7651D" w:rsidRDefault="00902F91" w:rsidP="00E7651D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651D">
        <w:rPr>
          <w:rFonts w:eastAsiaTheme="minorHAnsi"/>
          <w:sz w:val="28"/>
          <w:szCs w:val="28"/>
          <w:lang w:eastAsia="en-US"/>
        </w:rPr>
        <w:t>- ведение реестра заключений экспертизы промышленной безопасности;</w:t>
      </w:r>
    </w:p>
    <w:p w14:paraId="0B935A02" w14:textId="3ACBEF94" w:rsidR="00902F91" w:rsidRPr="00E7651D" w:rsidRDefault="00902F91" w:rsidP="00E7651D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651D">
        <w:rPr>
          <w:rFonts w:eastAsiaTheme="minorHAnsi"/>
          <w:sz w:val="28"/>
          <w:szCs w:val="28"/>
          <w:lang w:eastAsia="en-US"/>
        </w:rPr>
        <w:lastRenderedPageBreak/>
        <w:t>- выдача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</w:t>
      </w:r>
      <w:r w:rsidR="00B22BBD">
        <w:rPr>
          <w:rFonts w:eastAsiaTheme="minorHAnsi"/>
          <w:sz w:val="28"/>
          <w:szCs w:val="28"/>
          <w:lang w:eastAsia="en-US"/>
        </w:rPr>
        <w:t xml:space="preserve"> </w:t>
      </w:r>
      <w:r w:rsidRPr="00E7651D">
        <w:rPr>
          <w:rFonts w:eastAsiaTheme="minorHAnsi"/>
          <w:sz w:val="28"/>
          <w:szCs w:val="28"/>
          <w:lang w:eastAsia="en-US"/>
        </w:rPr>
        <w:t xml:space="preserve">и </w:t>
      </w:r>
      <w:proofErr w:type="spellStart"/>
      <w:r w:rsidRPr="00E7651D">
        <w:rPr>
          <w:rFonts w:eastAsiaTheme="minorHAnsi"/>
          <w:sz w:val="28"/>
          <w:szCs w:val="28"/>
          <w:lang w:eastAsia="en-US"/>
        </w:rPr>
        <w:t>теплопотребляющих</w:t>
      </w:r>
      <w:proofErr w:type="spellEnd"/>
      <w:r w:rsidRPr="00E7651D">
        <w:rPr>
          <w:rFonts w:eastAsiaTheme="minorHAnsi"/>
          <w:sz w:val="28"/>
          <w:szCs w:val="28"/>
          <w:lang w:eastAsia="en-US"/>
        </w:rPr>
        <w:t xml:space="preserve"> установок;</w:t>
      </w:r>
    </w:p>
    <w:p w14:paraId="2EF0C742" w14:textId="77777777" w:rsidR="00902F91" w:rsidRPr="00E7651D" w:rsidRDefault="00902F91" w:rsidP="00E7651D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651D">
        <w:rPr>
          <w:rFonts w:eastAsiaTheme="minorHAnsi"/>
          <w:sz w:val="28"/>
          <w:szCs w:val="28"/>
          <w:lang w:eastAsia="en-US"/>
        </w:rPr>
        <w:t>- предоставление сведений из государственного реестра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строительства;</w:t>
      </w:r>
    </w:p>
    <w:p w14:paraId="66190238" w14:textId="77777777" w:rsidR="00902F91" w:rsidRPr="00E7651D" w:rsidRDefault="00902F91" w:rsidP="00E7651D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651D">
        <w:rPr>
          <w:rFonts w:eastAsiaTheme="minorHAnsi"/>
          <w:sz w:val="28"/>
          <w:szCs w:val="28"/>
          <w:lang w:eastAsia="en-US"/>
        </w:rPr>
        <w:t>- предоставление сведений из Российского регистра гидротехнических сооружений;</w:t>
      </w:r>
    </w:p>
    <w:p w14:paraId="687716FA" w14:textId="77777777" w:rsidR="00902F91" w:rsidRPr="00E7651D" w:rsidRDefault="00902F91" w:rsidP="00E7651D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651D">
        <w:rPr>
          <w:rFonts w:eastAsiaTheme="minorHAnsi"/>
          <w:sz w:val="28"/>
          <w:szCs w:val="28"/>
          <w:lang w:eastAsia="en-US"/>
        </w:rPr>
        <w:t>- подтверждение готовности работников к выполнению трудовых функций в сфере электроэнергетики.</w:t>
      </w:r>
    </w:p>
    <w:p w14:paraId="13F870EE" w14:textId="29328F1B" w:rsidR="00902F91" w:rsidRPr="00E7651D" w:rsidRDefault="00902F91" w:rsidP="00E765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51D">
        <w:rPr>
          <w:rFonts w:ascii="Times New Roman" w:hAnsi="Times New Roman" w:cs="Times New Roman"/>
          <w:sz w:val="28"/>
          <w:szCs w:val="28"/>
        </w:rPr>
        <w:t>Проводится сокращение сроков</w:t>
      </w:r>
      <w:r w:rsidR="008634E2" w:rsidRPr="00E7651D">
        <w:rPr>
          <w:rFonts w:ascii="Times New Roman" w:hAnsi="Times New Roman" w:cs="Times New Roman"/>
          <w:sz w:val="28"/>
          <w:szCs w:val="28"/>
        </w:rPr>
        <w:t xml:space="preserve"> и документов при</w:t>
      </w:r>
      <w:r w:rsidRPr="00E7651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8634E2" w:rsidRPr="00E7651D">
        <w:rPr>
          <w:rFonts w:ascii="Times New Roman" w:hAnsi="Times New Roman" w:cs="Times New Roman"/>
          <w:sz w:val="28"/>
          <w:szCs w:val="28"/>
        </w:rPr>
        <w:t>и</w:t>
      </w:r>
      <w:r w:rsidRPr="00E7651D">
        <w:rPr>
          <w:rFonts w:ascii="Times New Roman" w:hAnsi="Times New Roman" w:cs="Times New Roman"/>
          <w:sz w:val="28"/>
          <w:szCs w:val="28"/>
        </w:rPr>
        <w:t xml:space="preserve"> государственных услуг в рамках исполнения постановления Правительства Российской Федерации от 30 июля 2021 г. № 1279 «О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лицензирования».</w:t>
      </w:r>
    </w:p>
    <w:p w14:paraId="0B6FAF8E" w14:textId="77777777" w:rsidR="00552C26" w:rsidRPr="00E7651D" w:rsidRDefault="00552C26" w:rsidP="00552C2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документов для получения лицензии уменьшилось в среднем с 10 до 5, для получения других разрешений – с 5 до 2.  </w:t>
      </w:r>
    </w:p>
    <w:p w14:paraId="763FD2CD" w14:textId="184B8880" w:rsidR="008634E2" w:rsidRPr="00E7651D" w:rsidRDefault="008634E2" w:rsidP="00E765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Приволжское управление Ростехнадзора рекомендует использовать возможность получения государственных услуг через ЕПГУ в целях существенной экономии времени, предварительно оформив заявку на портале Госуслуг.</w:t>
      </w:r>
    </w:p>
    <w:p w14:paraId="0F97E8B5" w14:textId="0E82AB51" w:rsidR="008634E2" w:rsidRPr="00E7651D" w:rsidRDefault="008634E2" w:rsidP="00E765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Предпринимателям для получения разрешений и лицензий, за которые ответственны участники эксперимента, достаточно подать электронное заявление на портале госуслуг.</w:t>
      </w:r>
    </w:p>
    <w:p w14:paraId="37265F0B" w14:textId="77777777" w:rsidR="00D24513" w:rsidRPr="00E7651D" w:rsidRDefault="00D24513" w:rsidP="00E765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51D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от 23 января 2023 г. № 63 внесены изменения в Постановление № 353 (далее – Постановление № 353).</w:t>
      </w:r>
    </w:p>
    <w:p w14:paraId="5B5E74DB" w14:textId="5B26EA51" w:rsidR="00D24513" w:rsidRPr="00E7651D" w:rsidRDefault="00D24513" w:rsidP="00E7651D">
      <w:pPr>
        <w:pStyle w:val="ac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651D">
        <w:rPr>
          <w:sz w:val="28"/>
          <w:szCs w:val="28"/>
        </w:rPr>
        <w:t xml:space="preserve">До 2030 года в отношении лицензируемых Ростехнадзором видов деятельности и иных предусмотренных разрешений не требуется переоформлять разрешения или вносить изменения в реестр разрешений по </w:t>
      </w:r>
      <w:r w:rsidR="006D0CC1" w:rsidRPr="00E7651D">
        <w:rPr>
          <w:sz w:val="28"/>
          <w:szCs w:val="28"/>
        </w:rPr>
        <w:t>заявлению</w:t>
      </w:r>
      <w:r w:rsidRPr="00E7651D">
        <w:rPr>
          <w:sz w:val="28"/>
          <w:szCs w:val="28"/>
        </w:rPr>
        <w:t xml:space="preserve"> в случае:</w:t>
      </w:r>
    </w:p>
    <w:p w14:paraId="51B5E128" w14:textId="77777777" w:rsidR="00D24513" w:rsidRPr="00E7651D" w:rsidRDefault="00D24513" w:rsidP="00E7651D">
      <w:pPr>
        <w:pStyle w:val="ac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651D">
        <w:rPr>
          <w:sz w:val="28"/>
          <w:szCs w:val="28"/>
        </w:rPr>
        <w:lastRenderedPageBreak/>
        <w:t>- изменения места нахождения юридического лица или места жительства индивидуального предпринимателя;</w:t>
      </w:r>
    </w:p>
    <w:p w14:paraId="498B8F13" w14:textId="54BA90A8" w:rsidR="00D24513" w:rsidRPr="00E7651D" w:rsidRDefault="00D24513" w:rsidP="00E7651D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651D">
        <w:rPr>
          <w:sz w:val="28"/>
          <w:szCs w:val="28"/>
        </w:rPr>
        <w:t>- изменения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 объекта адресации, в том числе почтового индекса;</w:t>
      </w:r>
    </w:p>
    <w:p w14:paraId="139D1D6F" w14:textId="77777777" w:rsidR="00D24513" w:rsidRPr="00E7651D" w:rsidRDefault="00D24513" w:rsidP="00E7651D">
      <w:pPr>
        <w:pStyle w:val="ac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651D">
        <w:rPr>
          <w:sz w:val="28"/>
          <w:szCs w:val="28"/>
        </w:rPr>
        <w:t>- переименования юридического лица или реорганизации юридического лица в форме преобразования, слияния либо присоединения.</w:t>
      </w:r>
    </w:p>
    <w:p w14:paraId="020128D7" w14:textId="54D26235" w:rsidR="00D04D8C" w:rsidRPr="00E7651D" w:rsidRDefault="00D24513" w:rsidP="00E7651D">
      <w:pPr>
        <w:pStyle w:val="ac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651D">
        <w:rPr>
          <w:bCs/>
          <w:sz w:val="28"/>
          <w:szCs w:val="28"/>
        </w:rPr>
        <w:t>У</w:t>
      </w:r>
      <w:r w:rsidR="00D04D8C" w:rsidRPr="00E7651D">
        <w:rPr>
          <w:bCs/>
          <w:sz w:val="28"/>
          <w:szCs w:val="28"/>
        </w:rPr>
        <w:t>стан</w:t>
      </w:r>
      <w:r w:rsidR="00D04D8C" w:rsidRPr="00E7651D">
        <w:rPr>
          <w:sz w:val="28"/>
          <w:szCs w:val="28"/>
        </w:rPr>
        <w:t xml:space="preserve">овлено, что </w:t>
      </w:r>
      <w:r w:rsidRPr="00E7651D">
        <w:rPr>
          <w:bCs/>
          <w:sz w:val="28"/>
          <w:szCs w:val="28"/>
        </w:rPr>
        <w:t>в отношении лицензируемых Ростехнадзором видов деятельности не требуется оплата госпошлин в рамках оказания госуслуг за предоставление лицензии, внесение изменений в реестр лицензий или продление срока действия лицензии по заявлениям, поданным с 1 января 2024 года по 31 декабря 2029 года.</w:t>
      </w:r>
    </w:p>
    <w:p w14:paraId="260E6FF6" w14:textId="2E5143F2" w:rsidR="00D24513" w:rsidRPr="00E7651D" w:rsidRDefault="00D24513" w:rsidP="00E7651D">
      <w:pPr>
        <w:pStyle w:val="ac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7651D">
        <w:rPr>
          <w:bCs/>
          <w:sz w:val="28"/>
          <w:szCs w:val="28"/>
        </w:rPr>
        <w:t>До 2030 года заявление на получение выписки из реестра разрешений в единой универсальной форме может подаваться с использованием Единого портала госуслуг.</w:t>
      </w:r>
    </w:p>
    <w:p w14:paraId="1CF3400D" w14:textId="77777777" w:rsidR="00165765" w:rsidRPr="00E7651D" w:rsidRDefault="00165765" w:rsidP="00E765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51D">
        <w:rPr>
          <w:rFonts w:ascii="Times New Roman" w:hAnsi="Times New Roman" w:cs="Times New Roman"/>
          <w:bCs/>
          <w:sz w:val="28"/>
          <w:szCs w:val="28"/>
        </w:rPr>
        <w:t xml:space="preserve">До 2030 года органы государственной власти, уполномоченные на предоставление разрешений, предусмотренных постановлением № 353 (в том числе лицензий, предусмотренных частью 1 статьи 12 Федерального закона № 99-ФЗ), вправе проводить выездные оценки соответствия заявителей обязательным требованиям, необходимые для предоставления, переоформления разрешения, внесения изменений в реестр разрешений, продления срока действия разрешения, подтверждения соответствия обязательным требованиям (в случае, если такие оценки предусмотрены нормативными правовыми актами), посредством использования средств дистанционного взаимодействия. </w:t>
      </w:r>
    </w:p>
    <w:p w14:paraId="3AECEAFF" w14:textId="50706AEB" w:rsidR="00165765" w:rsidRPr="00E7651D" w:rsidRDefault="00165765" w:rsidP="00E765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51D">
        <w:rPr>
          <w:rFonts w:ascii="Times New Roman" w:hAnsi="Times New Roman" w:cs="Times New Roman"/>
          <w:bCs/>
          <w:sz w:val="28"/>
          <w:szCs w:val="28"/>
        </w:rPr>
        <w:t>В отношении лицензий деятельности по производству маркшейдерских работ и проведению экспертизы промышленной безопасности выездные оценки проводятся только в дистанционном формате.</w:t>
      </w:r>
    </w:p>
    <w:p w14:paraId="03C29F94" w14:textId="2019BE57" w:rsidR="00165765" w:rsidRPr="00E7651D" w:rsidRDefault="00165765" w:rsidP="00E765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51D">
        <w:rPr>
          <w:rFonts w:ascii="Times New Roman" w:hAnsi="Times New Roman" w:cs="Times New Roman"/>
          <w:bCs/>
          <w:sz w:val="28"/>
          <w:szCs w:val="28"/>
        </w:rPr>
        <w:t xml:space="preserve">Предоставление государственных услуг по лицензированию отдельных видов деятельности в рамках эксперимента осуществляется в соответствии с Федеральным законом от 4 мая 2011 г. № 99-ФЗ «О лицензировании отдельных видов деятельности» (далее - Федеральный закон № 99-ФЗ), Федеральным законом от 27 июля 2010 г. № 210-ФЗ «Об организации предоставления государственных и муниципальных услуг», </w:t>
      </w:r>
      <w:r w:rsidRPr="00E7651D">
        <w:rPr>
          <w:rFonts w:ascii="Times New Roman" w:hAnsi="Times New Roman" w:cs="Times New Roman"/>
          <w:bCs/>
          <w:sz w:val="28"/>
          <w:szCs w:val="28"/>
        </w:rPr>
        <w:lastRenderedPageBreak/>
        <w:t>положениями о лицензировании соответствующих видов деятельности с учетом особенностей, предусмотренных Положением о проведении на территории Российской Федерации эксперимента по оптимизации и автоматизации процессов в сфере разрешительной деятельности, в том числе лицензирования, утвержденным постановлением Правительства Российской Федерации от 30 июля 2021 г. № 1279.</w:t>
      </w:r>
    </w:p>
    <w:p w14:paraId="07465E10" w14:textId="77777777" w:rsidR="00D24513" w:rsidRPr="00E7651D" w:rsidRDefault="00D24513" w:rsidP="00E7651D">
      <w:pPr>
        <w:pStyle w:val="ac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7651D">
        <w:rPr>
          <w:bCs/>
          <w:sz w:val="28"/>
          <w:szCs w:val="28"/>
        </w:rPr>
        <w:t>На период до 31 декабря 2024 года сохранено действие норм, согласно которым:</w:t>
      </w:r>
    </w:p>
    <w:p w14:paraId="77B0B9E8" w14:textId="4BEBC67E" w:rsidR="00D24513" w:rsidRPr="00E7651D" w:rsidRDefault="00D24513" w:rsidP="00E7651D">
      <w:pPr>
        <w:pStyle w:val="ac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7651D">
        <w:rPr>
          <w:bCs/>
          <w:sz w:val="28"/>
          <w:szCs w:val="28"/>
        </w:rPr>
        <w:t>- первичная аттестация в области промышленной безопасности, по вопросам безопасности ГТС и безопасности в сфере электроэнергетики проводится в срок не позднее 3 месяцев со дня назначения работника на соответствующую должность и при других предусмотренных обстоятельствах;</w:t>
      </w:r>
    </w:p>
    <w:p w14:paraId="0B6681B1" w14:textId="13E4B043" w:rsidR="00D24513" w:rsidRPr="00E7651D" w:rsidRDefault="00D24513" w:rsidP="00E7651D">
      <w:pPr>
        <w:pStyle w:val="ac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7651D">
        <w:rPr>
          <w:bCs/>
          <w:sz w:val="28"/>
          <w:szCs w:val="28"/>
        </w:rPr>
        <w:t>- если срок очередного прохождения дополнительного профессионального образования в области промышленной безопасности (ДПО) наступает в период приостановления трудового договора с работником по основаниям, предусмотренным статьей 351_7 Трудового кодекса РФ, то такой срок должен быть продлён на время приостановления действия трудового договора и следующие 3 месяца, исчисляемые со дня его возобновления.</w:t>
      </w:r>
    </w:p>
    <w:p w14:paraId="2BA9B5AE" w14:textId="07D80687" w:rsidR="00D24513" w:rsidRPr="00E7651D" w:rsidRDefault="00D24513" w:rsidP="00E7651D">
      <w:pPr>
        <w:pStyle w:val="ac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7651D">
        <w:rPr>
          <w:bCs/>
          <w:sz w:val="28"/>
          <w:szCs w:val="28"/>
        </w:rPr>
        <w:t>При этом, если срок очередного прохождения ДПО наступит в течение первых 2 месяцев со дня возобновления действия ранее приостановленного трудового договора, на прохождение ДПО должно быть предоставлено ещё 3 месяца;</w:t>
      </w:r>
    </w:p>
    <w:p w14:paraId="5C04C89E" w14:textId="15ECC8C2" w:rsidR="00D24513" w:rsidRPr="00E7651D" w:rsidRDefault="00D24513" w:rsidP="00E7651D">
      <w:pPr>
        <w:pStyle w:val="ac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7651D">
        <w:rPr>
          <w:bCs/>
          <w:sz w:val="28"/>
          <w:szCs w:val="28"/>
        </w:rPr>
        <w:t>- допускается осуществление деятельности по проведению экспертизы промышленной безопасности при условии наличия в штате лицензиата как минимум одного эксперта в области промышленной безопасности, если в отношении иных находящихся в штате лицензиата экспертов действие трудового договора приостановлено в соответствии со статьей 351_7 Трудового кодекса РФ;</w:t>
      </w:r>
    </w:p>
    <w:p w14:paraId="79B4FDDD" w14:textId="09096893" w:rsidR="00D24513" w:rsidRPr="00E7651D" w:rsidRDefault="00D24513" w:rsidP="00E7651D">
      <w:pPr>
        <w:pStyle w:val="ac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7651D">
        <w:rPr>
          <w:bCs/>
          <w:sz w:val="28"/>
          <w:szCs w:val="28"/>
        </w:rPr>
        <w:t>- осуществление лицензиатом деятельности по эксплуатации взрывопожароопасных и химически опасных производственных объектов I, II и III классов опасности в случае приостановления им в соответствии со статьей 351_7 Трудового кодекса РФ действия трудового договора, заключённого с работником, наличие которого является лицензионным требованием, не может рассматриваться как нарушение такого требования в течение 3 месяцев со дня приостановления действия трудового договора.</w:t>
      </w:r>
    </w:p>
    <w:p w14:paraId="7F8479FA" w14:textId="2E80F971" w:rsidR="008634E2" w:rsidRPr="00E7651D" w:rsidRDefault="008634E2" w:rsidP="00E765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51D">
        <w:rPr>
          <w:rFonts w:ascii="Times New Roman" w:hAnsi="Times New Roman" w:cs="Times New Roman"/>
          <w:bCs/>
          <w:sz w:val="28"/>
          <w:szCs w:val="28"/>
        </w:rPr>
        <w:lastRenderedPageBreak/>
        <w:t>Дополнительно сообщаю, что с 01.09.2023 вступ</w:t>
      </w:r>
      <w:r w:rsidR="00900B20">
        <w:rPr>
          <w:rFonts w:ascii="Times New Roman" w:hAnsi="Times New Roman" w:cs="Times New Roman"/>
          <w:bCs/>
          <w:sz w:val="28"/>
          <w:szCs w:val="28"/>
        </w:rPr>
        <w:t>ило</w:t>
      </w:r>
      <w:r w:rsidRPr="00E7651D">
        <w:rPr>
          <w:rFonts w:ascii="Times New Roman" w:hAnsi="Times New Roman" w:cs="Times New Roman"/>
          <w:bCs/>
          <w:sz w:val="28"/>
          <w:szCs w:val="28"/>
        </w:rPr>
        <w:t xml:space="preserve"> в силу постановление Правительства РФ от 13.01.2023 №13 «Об аттестации в области промышленной безопасности, по вопросам безопасности гидротехнических сооружений, безопасности в сфере электроэнергетики» (далее – Положение об аттестации). </w:t>
      </w:r>
      <w:r w:rsidRPr="00E7651D">
        <w:rPr>
          <w:rFonts w:ascii="Times New Roman" w:hAnsi="Times New Roman" w:cs="Times New Roman"/>
          <w:sz w:val="28"/>
          <w:szCs w:val="28"/>
        </w:rPr>
        <w:t>Принятое постановление утверждает новую редакцию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электроэнергетики.</w:t>
      </w:r>
    </w:p>
    <w:p w14:paraId="18486C7A" w14:textId="77777777" w:rsidR="008634E2" w:rsidRPr="00E7651D" w:rsidRDefault="008634E2" w:rsidP="00E765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предусматривает оптимизацию и автоматизацию соответствующей государственной услуги:</w:t>
      </w:r>
    </w:p>
    <w:p w14:paraId="2D763327" w14:textId="26E70F0E" w:rsidR="008634E2" w:rsidRPr="00E7651D" w:rsidRDefault="008634E2" w:rsidP="00E7651D">
      <w:pPr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государственной услуги сокращ</w:t>
      </w:r>
      <w:r w:rsidR="00900B20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E7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15 рабочих дней;</w:t>
      </w:r>
    </w:p>
    <w:p w14:paraId="2A9526CD" w14:textId="0939543F" w:rsidR="008634E2" w:rsidRPr="00E7651D" w:rsidRDefault="008634E2" w:rsidP="00E7651D">
      <w:pPr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заявлений осуществляться преимущественно посредством Единого портала государственных и муниципальных услуг (функций);</w:t>
      </w:r>
    </w:p>
    <w:p w14:paraId="36FE52D3" w14:textId="77777777" w:rsidR="008634E2" w:rsidRPr="00E7651D" w:rsidRDefault="008634E2" w:rsidP="00E7651D">
      <w:pPr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исключается необходимость подачи дополнительных сведений и документов, в случае отсутствия сведений в федеральной информационной системе о квалификации и документов об обучении к заявлению об аттестации прикладываются копии указанных документов.</w:t>
      </w:r>
    </w:p>
    <w:p w14:paraId="55BC4603" w14:textId="77777777" w:rsidR="008634E2" w:rsidRPr="00E7651D" w:rsidRDefault="008634E2" w:rsidP="00E765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уточнены категории работников, подлежащих аттестации в территориальных аттестационных комиссиях и комиссиях организаций.</w:t>
      </w:r>
    </w:p>
    <w:p w14:paraId="5F8A308B" w14:textId="77777777" w:rsidR="00900B20" w:rsidRDefault="008634E2" w:rsidP="00900B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аттестации аттестуемого лица будет явля</w:t>
      </w:r>
      <w:r w:rsidR="00900B2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E7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запись в реестре аттестованных лиц.</w:t>
      </w:r>
    </w:p>
    <w:p w14:paraId="41CAF0FA" w14:textId="654C4E6D" w:rsidR="00900B20" w:rsidRPr="00900B20" w:rsidRDefault="00900B20" w:rsidP="00900B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марта 2024 г. вступили в силу нормы постановления Правительства Российской Федерации от 13 января 2023 г.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 (далее – постановление Правительства Российской Федерации № 13) об использовании при тестировании Портала госуслуг. Через этот ресурс можно будет подать заявление на аттестацию, получать уведомления от Ростехнадзора.</w:t>
      </w:r>
    </w:p>
    <w:p w14:paraId="218B6F34" w14:textId="3B69A6EE" w:rsidR="00900B20" w:rsidRPr="00900B20" w:rsidRDefault="00900B20" w:rsidP="00900B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B20">
        <w:rPr>
          <w:rFonts w:ascii="Times New Roman" w:hAnsi="Times New Roman" w:cs="Times New Roman"/>
          <w:sz w:val="28"/>
          <w:szCs w:val="28"/>
        </w:rPr>
        <w:t>С 1 марта 2024 г. подать заявление и документы на аттестацию в области промышленной безопасности, безопасности ГТС, энергетической безопасности можно через портал госуслуг. В этом случае заявитель будет получать в личный кабинет ЕСИА уведомления:</w:t>
      </w:r>
    </w:p>
    <w:p w14:paraId="7D35E332" w14:textId="77777777" w:rsidR="00900B20" w:rsidRPr="00900B20" w:rsidRDefault="00900B20" w:rsidP="00900B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B20">
        <w:rPr>
          <w:rFonts w:ascii="Times New Roman" w:hAnsi="Times New Roman" w:cs="Times New Roman"/>
          <w:sz w:val="28"/>
          <w:szCs w:val="28"/>
        </w:rPr>
        <w:lastRenderedPageBreak/>
        <w:t>об оставлении заявления об аттестации без рассмотрения или о дате, времени и месте проведения аттестации;</w:t>
      </w:r>
    </w:p>
    <w:p w14:paraId="1759F60B" w14:textId="77777777" w:rsidR="00900B20" w:rsidRPr="00900B20" w:rsidRDefault="00900B20" w:rsidP="00900B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B20">
        <w:rPr>
          <w:rFonts w:ascii="Times New Roman" w:hAnsi="Times New Roman" w:cs="Times New Roman"/>
          <w:sz w:val="28"/>
          <w:szCs w:val="28"/>
        </w:rPr>
        <w:t>о результатах аттестации и по результатам рассмотрения апелляции;</w:t>
      </w:r>
    </w:p>
    <w:p w14:paraId="7140C7A7" w14:textId="77777777" w:rsidR="00900B20" w:rsidRPr="00900B20" w:rsidRDefault="00900B20" w:rsidP="00900B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B20">
        <w:rPr>
          <w:rFonts w:ascii="Times New Roman" w:hAnsi="Times New Roman" w:cs="Times New Roman"/>
          <w:sz w:val="28"/>
          <w:szCs w:val="28"/>
        </w:rPr>
        <w:t>о внесении изменений в реестр аттестованных лиц или ведомственный реестр.</w:t>
      </w:r>
    </w:p>
    <w:p w14:paraId="5D3852B1" w14:textId="7D0E855E" w:rsidR="00900B20" w:rsidRPr="00900B20" w:rsidRDefault="00900B20" w:rsidP="00900B20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B20">
        <w:rPr>
          <w:rFonts w:ascii="Times New Roman" w:hAnsi="Times New Roman" w:cs="Times New Roman"/>
          <w:sz w:val="28"/>
          <w:szCs w:val="28"/>
        </w:rPr>
        <w:t>С этой даты вступают в силу отдельные нормы Положения об аттестации с отложенным сроком действия.</w:t>
      </w:r>
    </w:p>
    <w:p w14:paraId="54C94869" w14:textId="311F7331" w:rsidR="00900B20" w:rsidRPr="00900B20" w:rsidRDefault="00900B20" w:rsidP="00900B20">
      <w:pPr>
        <w:pStyle w:val="ac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0B20">
        <w:rPr>
          <w:rFonts w:eastAsiaTheme="minorHAnsi"/>
          <w:sz w:val="28"/>
          <w:szCs w:val="28"/>
          <w:lang w:eastAsia="en-US"/>
        </w:rPr>
        <w:t xml:space="preserve">С 1 сентября 2024 г. изменится перечень областей аттестации (приказ Ростехнадзора </w:t>
      </w:r>
      <w:hyperlink r:id="rId8" w:tgtFrame="_blank" w:history="1">
        <w:r w:rsidRPr="00900B20">
          <w:rPr>
            <w:rFonts w:eastAsiaTheme="minorHAnsi"/>
            <w:sz w:val="28"/>
            <w:szCs w:val="28"/>
            <w:lang w:eastAsia="en-US"/>
          </w:rPr>
          <w:t>№ 285</w:t>
        </w:r>
      </w:hyperlink>
      <w:r w:rsidRPr="00900B20">
        <w:rPr>
          <w:rFonts w:eastAsiaTheme="minorHAnsi"/>
          <w:sz w:val="28"/>
          <w:szCs w:val="28"/>
          <w:lang w:eastAsia="en-US"/>
        </w:rPr>
        <w:t>). Он станет больше.</w:t>
      </w:r>
    </w:p>
    <w:p w14:paraId="74AB38A9" w14:textId="5F35D18D" w:rsidR="008634E2" w:rsidRDefault="008634E2" w:rsidP="00900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B20">
        <w:rPr>
          <w:rFonts w:ascii="Times New Roman" w:hAnsi="Times New Roman" w:cs="Times New Roman"/>
          <w:sz w:val="28"/>
          <w:szCs w:val="28"/>
        </w:rPr>
        <w:t>Для сведения: информация об изменениях в законодательстве, образцы бланков заявления, сведений, рекомендации по их заполнению</w:t>
      </w:r>
      <w:r w:rsidRPr="00E7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выставлены на официальном интернет- сайте управления privol.gosnadzor.ru.</w:t>
      </w:r>
    </w:p>
    <w:p w14:paraId="58BC0FE5" w14:textId="77777777" w:rsidR="00900B20" w:rsidRDefault="00900B20" w:rsidP="00900B20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 окончен. Спасибо за внимание.</w:t>
      </w:r>
    </w:p>
    <w:p w14:paraId="2EB4E6F0" w14:textId="77777777" w:rsidR="00900B20" w:rsidRPr="00E7651D" w:rsidRDefault="00900B20" w:rsidP="00E765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8D7A9" w14:textId="4B15ED1F" w:rsidR="00EA323E" w:rsidRDefault="00EA323E" w:rsidP="008634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A323E" w:rsidSect="002975BD">
      <w:headerReference w:type="default" r:id="rId9"/>
      <w:pgSz w:w="11906" w:h="16838"/>
      <w:pgMar w:top="1134" w:right="566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F07C2" w14:textId="77777777" w:rsidR="003D2FE8" w:rsidRDefault="003D2FE8" w:rsidP="00A7294E">
      <w:pPr>
        <w:spacing w:after="0" w:line="240" w:lineRule="auto"/>
      </w:pPr>
      <w:r>
        <w:separator/>
      </w:r>
    </w:p>
  </w:endnote>
  <w:endnote w:type="continuationSeparator" w:id="0">
    <w:p w14:paraId="5BC157B6" w14:textId="77777777" w:rsidR="003D2FE8" w:rsidRDefault="003D2FE8" w:rsidP="00A7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FCA85" w14:textId="77777777" w:rsidR="003D2FE8" w:rsidRDefault="003D2FE8" w:rsidP="00A7294E">
      <w:pPr>
        <w:spacing w:after="0" w:line="240" w:lineRule="auto"/>
      </w:pPr>
      <w:r>
        <w:separator/>
      </w:r>
    </w:p>
  </w:footnote>
  <w:footnote w:type="continuationSeparator" w:id="0">
    <w:p w14:paraId="46817DDC" w14:textId="77777777" w:rsidR="003D2FE8" w:rsidRDefault="003D2FE8" w:rsidP="00A7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0267463"/>
      <w:docPartObj>
        <w:docPartGallery w:val="Page Numbers (Top of Page)"/>
        <w:docPartUnique/>
      </w:docPartObj>
    </w:sdtPr>
    <w:sdtEndPr/>
    <w:sdtContent>
      <w:p w14:paraId="672D8018" w14:textId="1241B488" w:rsidR="00C14B5F" w:rsidRDefault="00C14B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3B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798073D" w14:textId="77777777" w:rsidR="00C14B5F" w:rsidRDefault="00C14B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63DF3"/>
    <w:multiLevelType w:val="hybridMultilevel"/>
    <w:tmpl w:val="B78612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5B1E29"/>
    <w:multiLevelType w:val="hybridMultilevel"/>
    <w:tmpl w:val="6FE4172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6B92A96"/>
    <w:multiLevelType w:val="hybridMultilevel"/>
    <w:tmpl w:val="10B8B502"/>
    <w:lvl w:ilvl="0" w:tplc="09F8C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AE6F1B"/>
    <w:multiLevelType w:val="hybridMultilevel"/>
    <w:tmpl w:val="388CC3B6"/>
    <w:lvl w:ilvl="0" w:tplc="6044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1BE4"/>
    <w:multiLevelType w:val="hybridMultilevel"/>
    <w:tmpl w:val="3BE2C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A65B8"/>
    <w:multiLevelType w:val="hybridMultilevel"/>
    <w:tmpl w:val="27CAEA06"/>
    <w:lvl w:ilvl="0" w:tplc="6044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E3E20"/>
    <w:multiLevelType w:val="hybridMultilevel"/>
    <w:tmpl w:val="26F049BE"/>
    <w:lvl w:ilvl="0" w:tplc="6044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B5D14"/>
    <w:multiLevelType w:val="hybridMultilevel"/>
    <w:tmpl w:val="4E94DDF4"/>
    <w:lvl w:ilvl="0" w:tplc="6F0823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4124"/>
    <w:multiLevelType w:val="hybridMultilevel"/>
    <w:tmpl w:val="7C0C802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C925365"/>
    <w:multiLevelType w:val="hybridMultilevel"/>
    <w:tmpl w:val="16225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02949"/>
    <w:multiLevelType w:val="hybridMultilevel"/>
    <w:tmpl w:val="383014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332495"/>
    <w:multiLevelType w:val="hybridMultilevel"/>
    <w:tmpl w:val="527CEA6A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2" w15:restartNumberingAfterBreak="0">
    <w:nsid w:val="2C67348B"/>
    <w:multiLevelType w:val="hybridMultilevel"/>
    <w:tmpl w:val="088E90FA"/>
    <w:lvl w:ilvl="0" w:tplc="72024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EF1D8B"/>
    <w:multiLevelType w:val="hybridMultilevel"/>
    <w:tmpl w:val="5ECACA5A"/>
    <w:lvl w:ilvl="0" w:tplc="310AA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48B03DC"/>
    <w:multiLevelType w:val="hybridMultilevel"/>
    <w:tmpl w:val="1C206E5A"/>
    <w:lvl w:ilvl="0" w:tplc="F19A4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C46504"/>
    <w:multiLevelType w:val="hybridMultilevel"/>
    <w:tmpl w:val="0966DE7E"/>
    <w:lvl w:ilvl="0" w:tplc="6044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D15BF"/>
    <w:multiLevelType w:val="hybridMultilevel"/>
    <w:tmpl w:val="65EA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449F1"/>
    <w:multiLevelType w:val="hybridMultilevel"/>
    <w:tmpl w:val="AD40E760"/>
    <w:lvl w:ilvl="0" w:tplc="09F8C6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16457C"/>
    <w:multiLevelType w:val="hybridMultilevel"/>
    <w:tmpl w:val="855CB76C"/>
    <w:lvl w:ilvl="0" w:tplc="60446C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919A7"/>
    <w:multiLevelType w:val="hybridMultilevel"/>
    <w:tmpl w:val="AEDE0C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47BF3F49"/>
    <w:multiLevelType w:val="hybridMultilevel"/>
    <w:tmpl w:val="301876FC"/>
    <w:lvl w:ilvl="0" w:tplc="09F8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82D3E"/>
    <w:multiLevelType w:val="hybridMultilevel"/>
    <w:tmpl w:val="B59A70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22802A5"/>
    <w:multiLevelType w:val="hybridMultilevel"/>
    <w:tmpl w:val="85D4ADD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7DC67FC"/>
    <w:multiLevelType w:val="hybridMultilevel"/>
    <w:tmpl w:val="10026026"/>
    <w:lvl w:ilvl="0" w:tplc="6044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67CF5"/>
    <w:multiLevelType w:val="hybridMultilevel"/>
    <w:tmpl w:val="C14E55E4"/>
    <w:lvl w:ilvl="0" w:tplc="B73638E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687237BF"/>
    <w:multiLevelType w:val="hybridMultilevel"/>
    <w:tmpl w:val="D8748EB8"/>
    <w:lvl w:ilvl="0" w:tplc="6044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B1BBA"/>
    <w:multiLevelType w:val="hybridMultilevel"/>
    <w:tmpl w:val="B94662A6"/>
    <w:lvl w:ilvl="0" w:tplc="6044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12F18"/>
    <w:multiLevelType w:val="hybridMultilevel"/>
    <w:tmpl w:val="FD24F696"/>
    <w:lvl w:ilvl="0" w:tplc="BFA47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982E1D"/>
    <w:multiLevelType w:val="multilevel"/>
    <w:tmpl w:val="8D1C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C50A71"/>
    <w:multiLevelType w:val="hybridMultilevel"/>
    <w:tmpl w:val="90824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78C08C0"/>
    <w:multiLevelType w:val="hybridMultilevel"/>
    <w:tmpl w:val="A0DC8ABE"/>
    <w:lvl w:ilvl="0" w:tplc="09F8C69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1" w15:restartNumberingAfterBreak="0">
    <w:nsid w:val="7C24370B"/>
    <w:multiLevelType w:val="hybridMultilevel"/>
    <w:tmpl w:val="AFF03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30"/>
  </w:num>
  <w:num w:numId="4">
    <w:abstractNumId w:val="1"/>
  </w:num>
  <w:num w:numId="5">
    <w:abstractNumId w:val="17"/>
  </w:num>
  <w:num w:numId="6">
    <w:abstractNumId w:val="16"/>
  </w:num>
  <w:num w:numId="7">
    <w:abstractNumId w:val="27"/>
  </w:num>
  <w:num w:numId="8">
    <w:abstractNumId w:val="14"/>
  </w:num>
  <w:num w:numId="9">
    <w:abstractNumId w:val="12"/>
  </w:num>
  <w:num w:numId="10">
    <w:abstractNumId w:val="19"/>
  </w:num>
  <w:num w:numId="11">
    <w:abstractNumId w:val="9"/>
  </w:num>
  <w:num w:numId="12">
    <w:abstractNumId w:val="7"/>
  </w:num>
  <w:num w:numId="13">
    <w:abstractNumId w:val="11"/>
  </w:num>
  <w:num w:numId="14">
    <w:abstractNumId w:val="31"/>
  </w:num>
  <w:num w:numId="15">
    <w:abstractNumId w:val="21"/>
  </w:num>
  <w:num w:numId="16">
    <w:abstractNumId w:val="29"/>
  </w:num>
  <w:num w:numId="17">
    <w:abstractNumId w:val="22"/>
  </w:num>
  <w:num w:numId="18">
    <w:abstractNumId w:val="8"/>
  </w:num>
  <w:num w:numId="19">
    <w:abstractNumId w:val="10"/>
  </w:num>
  <w:num w:numId="20">
    <w:abstractNumId w:val="0"/>
  </w:num>
  <w:num w:numId="21">
    <w:abstractNumId w:val="13"/>
  </w:num>
  <w:num w:numId="22">
    <w:abstractNumId w:val="4"/>
  </w:num>
  <w:num w:numId="23">
    <w:abstractNumId w:val="24"/>
  </w:num>
  <w:num w:numId="24">
    <w:abstractNumId w:val="18"/>
  </w:num>
  <w:num w:numId="25">
    <w:abstractNumId w:val="15"/>
  </w:num>
  <w:num w:numId="26">
    <w:abstractNumId w:val="26"/>
  </w:num>
  <w:num w:numId="27">
    <w:abstractNumId w:val="23"/>
  </w:num>
  <w:num w:numId="28">
    <w:abstractNumId w:val="5"/>
  </w:num>
  <w:num w:numId="29">
    <w:abstractNumId w:val="25"/>
  </w:num>
  <w:num w:numId="30">
    <w:abstractNumId w:val="3"/>
  </w:num>
  <w:num w:numId="31">
    <w:abstractNumId w:val="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4B"/>
    <w:rsid w:val="000024A0"/>
    <w:rsid w:val="00003452"/>
    <w:rsid w:val="00003568"/>
    <w:rsid w:val="000035DF"/>
    <w:rsid w:val="000040E9"/>
    <w:rsid w:val="00004F17"/>
    <w:rsid w:val="00005180"/>
    <w:rsid w:val="000100A5"/>
    <w:rsid w:val="0001036A"/>
    <w:rsid w:val="000117D8"/>
    <w:rsid w:val="00012238"/>
    <w:rsid w:val="00012481"/>
    <w:rsid w:val="00012A46"/>
    <w:rsid w:val="00014170"/>
    <w:rsid w:val="0001729B"/>
    <w:rsid w:val="00017E0E"/>
    <w:rsid w:val="000222D1"/>
    <w:rsid w:val="00022C40"/>
    <w:rsid w:val="000239F1"/>
    <w:rsid w:val="00025043"/>
    <w:rsid w:val="00025A72"/>
    <w:rsid w:val="000263B3"/>
    <w:rsid w:val="000265D8"/>
    <w:rsid w:val="00026B8B"/>
    <w:rsid w:val="000276E9"/>
    <w:rsid w:val="000278AF"/>
    <w:rsid w:val="00027AB4"/>
    <w:rsid w:val="0003116A"/>
    <w:rsid w:val="0003216C"/>
    <w:rsid w:val="00032CD1"/>
    <w:rsid w:val="000341C7"/>
    <w:rsid w:val="0003442F"/>
    <w:rsid w:val="0003456A"/>
    <w:rsid w:val="0003582D"/>
    <w:rsid w:val="00035B0C"/>
    <w:rsid w:val="00035DC0"/>
    <w:rsid w:val="00036F24"/>
    <w:rsid w:val="00040653"/>
    <w:rsid w:val="000413C7"/>
    <w:rsid w:val="0004174D"/>
    <w:rsid w:val="0004259B"/>
    <w:rsid w:val="000425B7"/>
    <w:rsid w:val="000435B6"/>
    <w:rsid w:val="00043B09"/>
    <w:rsid w:val="00044A23"/>
    <w:rsid w:val="00046E6B"/>
    <w:rsid w:val="00047B73"/>
    <w:rsid w:val="00047DF4"/>
    <w:rsid w:val="00051887"/>
    <w:rsid w:val="00051D01"/>
    <w:rsid w:val="00051D16"/>
    <w:rsid w:val="00051E72"/>
    <w:rsid w:val="0005207E"/>
    <w:rsid w:val="00053580"/>
    <w:rsid w:val="00053FE5"/>
    <w:rsid w:val="00062875"/>
    <w:rsid w:val="00063098"/>
    <w:rsid w:val="00063A53"/>
    <w:rsid w:val="000643EC"/>
    <w:rsid w:val="0006532E"/>
    <w:rsid w:val="0006629D"/>
    <w:rsid w:val="000669B1"/>
    <w:rsid w:val="00066C2C"/>
    <w:rsid w:val="00066F1E"/>
    <w:rsid w:val="0007303F"/>
    <w:rsid w:val="00073404"/>
    <w:rsid w:val="00073B50"/>
    <w:rsid w:val="0007542B"/>
    <w:rsid w:val="000768BD"/>
    <w:rsid w:val="000806BC"/>
    <w:rsid w:val="00080A14"/>
    <w:rsid w:val="00080CFB"/>
    <w:rsid w:val="000821A2"/>
    <w:rsid w:val="00082441"/>
    <w:rsid w:val="00082A7C"/>
    <w:rsid w:val="00082DB7"/>
    <w:rsid w:val="000840D6"/>
    <w:rsid w:val="0008422B"/>
    <w:rsid w:val="000853BF"/>
    <w:rsid w:val="0008583F"/>
    <w:rsid w:val="00086513"/>
    <w:rsid w:val="00086D99"/>
    <w:rsid w:val="0008747F"/>
    <w:rsid w:val="00091EC0"/>
    <w:rsid w:val="00091FBA"/>
    <w:rsid w:val="000937FD"/>
    <w:rsid w:val="00094A79"/>
    <w:rsid w:val="00096681"/>
    <w:rsid w:val="00096BA8"/>
    <w:rsid w:val="0009708F"/>
    <w:rsid w:val="00097218"/>
    <w:rsid w:val="00097D5E"/>
    <w:rsid w:val="000A0AA3"/>
    <w:rsid w:val="000A0F8E"/>
    <w:rsid w:val="000A149D"/>
    <w:rsid w:val="000A1BE6"/>
    <w:rsid w:val="000A2627"/>
    <w:rsid w:val="000A282C"/>
    <w:rsid w:val="000A3B2B"/>
    <w:rsid w:val="000A412A"/>
    <w:rsid w:val="000A49D8"/>
    <w:rsid w:val="000A4F7F"/>
    <w:rsid w:val="000A54F1"/>
    <w:rsid w:val="000A5677"/>
    <w:rsid w:val="000A6417"/>
    <w:rsid w:val="000A6928"/>
    <w:rsid w:val="000A6FA7"/>
    <w:rsid w:val="000B0356"/>
    <w:rsid w:val="000B0EBA"/>
    <w:rsid w:val="000B164D"/>
    <w:rsid w:val="000B17FC"/>
    <w:rsid w:val="000B3A7B"/>
    <w:rsid w:val="000B4D34"/>
    <w:rsid w:val="000B6696"/>
    <w:rsid w:val="000B713A"/>
    <w:rsid w:val="000B7322"/>
    <w:rsid w:val="000C1682"/>
    <w:rsid w:val="000C24C6"/>
    <w:rsid w:val="000C5987"/>
    <w:rsid w:val="000C7C63"/>
    <w:rsid w:val="000D02F1"/>
    <w:rsid w:val="000D1074"/>
    <w:rsid w:val="000D220A"/>
    <w:rsid w:val="000D57F6"/>
    <w:rsid w:val="000D5F78"/>
    <w:rsid w:val="000D65B0"/>
    <w:rsid w:val="000D7422"/>
    <w:rsid w:val="000D76A2"/>
    <w:rsid w:val="000E0956"/>
    <w:rsid w:val="000E0CAC"/>
    <w:rsid w:val="000E0F3A"/>
    <w:rsid w:val="000E252B"/>
    <w:rsid w:val="000E2836"/>
    <w:rsid w:val="000E3D62"/>
    <w:rsid w:val="000E416A"/>
    <w:rsid w:val="000E6045"/>
    <w:rsid w:val="000F02F4"/>
    <w:rsid w:val="000F139B"/>
    <w:rsid w:val="000F2737"/>
    <w:rsid w:val="000F3366"/>
    <w:rsid w:val="00100BA2"/>
    <w:rsid w:val="0010221D"/>
    <w:rsid w:val="00102533"/>
    <w:rsid w:val="00102F68"/>
    <w:rsid w:val="00103B7F"/>
    <w:rsid w:val="00103C1B"/>
    <w:rsid w:val="001055A0"/>
    <w:rsid w:val="00107C95"/>
    <w:rsid w:val="001133CC"/>
    <w:rsid w:val="00113934"/>
    <w:rsid w:val="00113F42"/>
    <w:rsid w:val="00115AE9"/>
    <w:rsid w:val="00115F3E"/>
    <w:rsid w:val="00117329"/>
    <w:rsid w:val="00117C26"/>
    <w:rsid w:val="00121D43"/>
    <w:rsid w:val="0012219D"/>
    <w:rsid w:val="00123A54"/>
    <w:rsid w:val="00125D48"/>
    <w:rsid w:val="001263A6"/>
    <w:rsid w:val="001263EF"/>
    <w:rsid w:val="00126C2C"/>
    <w:rsid w:val="001276BA"/>
    <w:rsid w:val="001276E2"/>
    <w:rsid w:val="00131F9C"/>
    <w:rsid w:val="001334FA"/>
    <w:rsid w:val="00133E08"/>
    <w:rsid w:val="00134B01"/>
    <w:rsid w:val="00134D74"/>
    <w:rsid w:val="00135C44"/>
    <w:rsid w:val="0014038F"/>
    <w:rsid w:val="00140A88"/>
    <w:rsid w:val="00140AEC"/>
    <w:rsid w:val="00142902"/>
    <w:rsid w:val="00142A3F"/>
    <w:rsid w:val="00143E25"/>
    <w:rsid w:val="00143ED5"/>
    <w:rsid w:val="0014477F"/>
    <w:rsid w:val="00145893"/>
    <w:rsid w:val="001458C4"/>
    <w:rsid w:val="00145A27"/>
    <w:rsid w:val="00145FD5"/>
    <w:rsid w:val="00150761"/>
    <w:rsid w:val="00150B9F"/>
    <w:rsid w:val="00152942"/>
    <w:rsid w:val="00152FF1"/>
    <w:rsid w:val="001534D9"/>
    <w:rsid w:val="00156009"/>
    <w:rsid w:val="00156583"/>
    <w:rsid w:val="00157A4F"/>
    <w:rsid w:val="00157C8E"/>
    <w:rsid w:val="00160704"/>
    <w:rsid w:val="00161046"/>
    <w:rsid w:val="00161583"/>
    <w:rsid w:val="001617A7"/>
    <w:rsid w:val="00163CBD"/>
    <w:rsid w:val="001645F1"/>
    <w:rsid w:val="00164DB8"/>
    <w:rsid w:val="00165765"/>
    <w:rsid w:val="00165B54"/>
    <w:rsid w:val="00166834"/>
    <w:rsid w:val="0016717A"/>
    <w:rsid w:val="00167343"/>
    <w:rsid w:val="001710F4"/>
    <w:rsid w:val="00174BAF"/>
    <w:rsid w:val="00174DC4"/>
    <w:rsid w:val="00174F02"/>
    <w:rsid w:val="001773FF"/>
    <w:rsid w:val="00180C8B"/>
    <w:rsid w:val="0018156A"/>
    <w:rsid w:val="00181780"/>
    <w:rsid w:val="00181C2C"/>
    <w:rsid w:val="0018294C"/>
    <w:rsid w:val="001829F7"/>
    <w:rsid w:val="001841A0"/>
    <w:rsid w:val="001843F3"/>
    <w:rsid w:val="00186F0D"/>
    <w:rsid w:val="00187112"/>
    <w:rsid w:val="00187311"/>
    <w:rsid w:val="001873CA"/>
    <w:rsid w:val="00190087"/>
    <w:rsid w:val="001909C0"/>
    <w:rsid w:val="00191AA4"/>
    <w:rsid w:val="00191F86"/>
    <w:rsid w:val="00192632"/>
    <w:rsid w:val="00194038"/>
    <w:rsid w:val="00194DF8"/>
    <w:rsid w:val="00195A5C"/>
    <w:rsid w:val="0019697F"/>
    <w:rsid w:val="0019728A"/>
    <w:rsid w:val="00197F2B"/>
    <w:rsid w:val="001A23AA"/>
    <w:rsid w:val="001A2D6F"/>
    <w:rsid w:val="001A301B"/>
    <w:rsid w:val="001A3D75"/>
    <w:rsid w:val="001A481F"/>
    <w:rsid w:val="001A70A8"/>
    <w:rsid w:val="001A7861"/>
    <w:rsid w:val="001B0074"/>
    <w:rsid w:val="001B0100"/>
    <w:rsid w:val="001B03EA"/>
    <w:rsid w:val="001B0FE0"/>
    <w:rsid w:val="001B3580"/>
    <w:rsid w:val="001B49D9"/>
    <w:rsid w:val="001B5305"/>
    <w:rsid w:val="001B6C6B"/>
    <w:rsid w:val="001C17D0"/>
    <w:rsid w:val="001C449A"/>
    <w:rsid w:val="001C64B1"/>
    <w:rsid w:val="001D0FE4"/>
    <w:rsid w:val="001D19E3"/>
    <w:rsid w:val="001D2EA0"/>
    <w:rsid w:val="001D35C6"/>
    <w:rsid w:val="001D36D5"/>
    <w:rsid w:val="001D5462"/>
    <w:rsid w:val="001E1C29"/>
    <w:rsid w:val="001E2905"/>
    <w:rsid w:val="001E3717"/>
    <w:rsid w:val="001E37C7"/>
    <w:rsid w:val="001E37FE"/>
    <w:rsid w:val="001E396E"/>
    <w:rsid w:val="001E429D"/>
    <w:rsid w:val="001E466D"/>
    <w:rsid w:val="001E4D65"/>
    <w:rsid w:val="001E66D5"/>
    <w:rsid w:val="001E774D"/>
    <w:rsid w:val="001E7C9E"/>
    <w:rsid w:val="001E7E0F"/>
    <w:rsid w:val="001E7E45"/>
    <w:rsid w:val="001F1551"/>
    <w:rsid w:val="001F1617"/>
    <w:rsid w:val="001F2887"/>
    <w:rsid w:val="001F33C2"/>
    <w:rsid w:val="001F4970"/>
    <w:rsid w:val="001F5BBF"/>
    <w:rsid w:val="00201510"/>
    <w:rsid w:val="0020409C"/>
    <w:rsid w:val="0020583A"/>
    <w:rsid w:val="00206AEC"/>
    <w:rsid w:val="00206E02"/>
    <w:rsid w:val="002102F8"/>
    <w:rsid w:val="002117F0"/>
    <w:rsid w:val="00211D19"/>
    <w:rsid w:val="0021239E"/>
    <w:rsid w:val="0021242D"/>
    <w:rsid w:val="002136FB"/>
    <w:rsid w:val="00213B1E"/>
    <w:rsid w:val="0021440C"/>
    <w:rsid w:val="00215588"/>
    <w:rsid w:val="002159FD"/>
    <w:rsid w:val="00216C21"/>
    <w:rsid w:val="00217290"/>
    <w:rsid w:val="00220E58"/>
    <w:rsid w:val="00220F3F"/>
    <w:rsid w:val="002213BF"/>
    <w:rsid w:val="00221469"/>
    <w:rsid w:val="00221C0E"/>
    <w:rsid w:val="00222609"/>
    <w:rsid w:val="002245C9"/>
    <w:rsid w:val="00224B95"/>
    <w:rsid w:val="00224F1F"/>
    <w:rsid w:val="00225024"/>
    <w:rsid w:val="0022513A"/>
    <w:rsid w:val="00226168"/>
    <w:rsid w:val="002276BD"/>
    <w:rsid w:val="00227897"/>
    <w:rsid w:val="00227DBB"/>
    <w:rsid w:val="00230239"/>
    <w:rsid w:val="00230E05"/>
    <w:rsid w:val="0023154A"/>
    <w:rsid w:val="002323AB"/>
    <w:rsid w:val="0023257B"/>
    <w:rsid w:val="00233399"/>
    <w:rsid w:val="00233CF0"/>
    <w:rsid w:val="0023483F"/>
    <w:rsid w:val="00234CE1"/>
    <w:rsid w:val="00237614"/>
    <w:rsid w:val="0024025F"/>
    <w:rsid w:val="0024089D"/>
    <w:rsid w:val="00240D45"/>
    <w:rsid w:val="00241F14"/>
    <w:rsid w:val="00241FAC"/>
    <w:rsid w:val="00245C96"/>
    <w:rsid w:val="00246962"/>
    <w:rsid w:val="0024705E"/>
    <w:rsid w:val="00247154"/>
    <w:rsid w:val="00250E8C"/>
    <w:rsid w:val="00251A59"/>
    <w:rsid w:val="00251A7D"/>
    <w:rsid w:val="00252311"/>
    <w:rsid w:val="002530B3"/>
    <w:rsid w:val="00255898"/>
    <w:rsid w:val="002559B3"/>
    <w:rsid w:val="00256910"/>
    <w:rsid w:val="00257713"/>
    <w:rsid w:val="002609A1"/>
    <w:rsid w:val="00260D79"/>
    <w:rsid w:val="00262A84"/>
    <w:rsid w:val="002630BF"/>
    <w:rsid w:val="0026465A"/>
    <w:rsid w:val="002652E1"/>
    <w:rsid w:val="002653B9"/>
    <w:rsid w:val="00266EBF"/>
    <w:rsid w:val="00270A94"/>
    <w:rsid w:val="00270C73"/>
    <w:rsid w:val="00270DB2"/>
    <w:rsid w:val="002712CC"/>
    <w:rsid w:val="002719D1"/>
    <w:rsid w:val="00271E31"/>
    <w:rsid w:val="00274475"/>
    <w:rsid w:val="00274929"/>
    <w:rsid w:val="00276C06"/>
    <w:rsid w:val="00277150"/>
    <w:rsid w:val="002775EB"/>
    <w:rsid w:val="00281833"/>
    <w:rsid w:val="00282E10"/>
    <w:rsid w:val="00284F41"/>
    <w:rsid w:val="00286FE8"/>
    <w:rsid w:val="0029072B"/>
    <w:rsid w:val="0029140C"/>
    <w:rsid w:val="00293F83"/>
    <w:rsid w:val="00294059"/>
    <w:rsid w:val="00295347"/>
    <w:rsid w:val="0029688A"/>
    <w:rsid w:val="002974EB"/>
    <w:rsid w:val="002975BD"/>
    <w:rsid w:val="00297A3F"/>
    <w:rsid w:val="002A091B"/>
    <w:rsid w:val="002A165E"/>
    <w:rsid w:val="002A34CE"/>
    <w:rsid w:val="002A3FFC"/>
    <w:rsid w:val="002A483E"/>
    <w:rsid w:val="002A48ED"/>
    <w:rsid w:val="002A5D33"/>
    <w:rsid w:val="002A5EBD"/>
    <w:rsid w:val="002A64C8"/>
    <w:rsid w:val="002A744B"/>
    <w:rsid w:val="002B1109"/>
    <w:rsid w:val="002B1E00"/>
    <w:rsid w:val="002B1F4C"/>
    <w:rsid w:val="002B2F6A"/>
    <w:rsid w:val="002B33F3"/>
    <w:rsid w:val="002B4094"/>
    <w:rsid w:val="002B740E"/>
    <w:rsid w:val="002B7723"/>
    <w:rsid w:val="002B7A09"/>
    <w:rsid w:val="002C1371"/>
    <w:rsid w:val="002C1E80"/>
    <w:rsid w:val="002C20BD"/>
    <w:rsid w:val="002C269B"/>
    <w:rsid w:val="002C3255"/>
    <w:rsid w:val="002C3327"/>
    <w:rsid w:val="002C404D"/>
    <w:rsid w:val="002C47A2"/>
    <w:rsid w:val="002C4DD3"/>
    <w:rsid w:val="002C64C8"/>
    <w:rsid w:val="002C771E"/>
    <w:rsid w:val="002D01B7"/>
    <w:rsid w:val="002D0620"/>
    <w:rsid w:val="002D110C"/>
    <w:rsid w:val="002D1775"/>
    <w:rsid w:val="002D182E"/>
    <w:rsid w:val="002D2840"/>
    <w:rsid w:val="002D3148"/>
    <w:rsid w:val="002D3481"/>
    <w:rsid w:val="002D4D21"/>
    <w:rsid w:val="002D4E45"/>
    <w:rsid w:val="002D5B46"/>
    <w:rsid w:val="002D6FEA"/>
    <w:rsid w:val="002E0538"/>
    <w:rsid w:val="002E05B2"/>
    <w:rsid w:val="002E08DF"/>
    <w:rsid w:val="002E08F7"/>
    <w:rsid w:val="002E1B2B"/>
    <w:rsid w:val="002E1EC1"/>
    <w:rsid w:val="002E2447"/>
    <w:rsid w:val="002E4BD2"/>
    <w:rsid w:val="002E4C98"/>
    <w:rsid w:val="002E5E00"/>
    <w:rsid w:val="002E6A6E"/>
    <w:rsid w:val="002E6FD8"/>
    <w:rsid w:val="002F2BE5"/>
    <w:rsid w:val="002F374B"/>
    <w:rsid w:val="002F3934"/>
    <w:rsid w:val="002F4751"/>
    <w:rsid w:val="002F6353"/>
    <w:rsid w:val="002F6CA8"/>
    <w:rsid w:val="002F7A6A"/>
    <w:rsid w:val="00300AEF"/>
    <w:rsid w:val="003015F3"/>
    <w:rsid w:val="0030174B"/>
    <w:rsid w:val="0030225F"/>
    <w:rsid w:val="00303994"/>
    <w:rsid w:val="0030522C"/>
    <w:rsid w:val="003055D1"/>
    <w:rsid w:val="00305E29"/>
    <w:rsid w:val="00307250"/>
    <w:rsid w:val="0030739E"/>
    <w:rsid w:val="00310930"/>
    <w:rsid w:val="0031224B"/>
    <w:rsid w:val="0031427B"/>
    <w:rsid w:val="003145AE"/>
    <w:rsid w:val="00315570"/>
    <w:rsid w:val="003176DD"/>
    <w:rsid w:val="00321056"/>
    <w:rsid w:val="003210F4"/>
    <w:rsid w:val="003217AD"/>
    <w:rsid w:val="00321E6A"/>
    <w:rsid w:val="003224E0"/>
    <w:rsid w:val="00325308"/>
    <w:rsid w:val="00325469"/>
    <w:rsid w:val="00326435"/>
    <w:rsid w:val="003309CC"/>
    <w:rsid w:val="00330FE8"/>
    <w:rsid w:val="00331287"/>
    <w:rsid w:val="003319DE"/>
    <w:rsid w:val="00331E70"/>
    <w:rsid w:val="00332732"/>
    <w:rsid w:val="003329A9"/>
    <w:rsid w:val="00334002"/>
    <w:rsid w:val="0033454C"/>
    <w:rsid w:val="00335487"/>
    <w:rsid w:val="00335A9A"/>
    <w:rsid w:val="00336D5C"/>
    <w:rsid w:val="00337626"/>
    <w:rsid w:val="00337A26"/>
    <w:rsid w:val="0034030E"/>
    <w:rsid w:val="00341532"/>
    <w:rsid w:val="00341C13"/>
    <w:rsid w:val="00341D08"/>
    <w:rsid w:val="00341DB9"/>
    <w:rsid w:val="00342439"/>
    <w:rsid w:val="00343359"/>
    <w:rsid w:val="00343BA1"/>
    <w:rsid w:val="00344506"/>
    <w:rsid w:val="00346594"/>
    <w:rsid w:val="003477D8"/>
    <w:rsid w:val="00350849"/>
    <w:rsid w:val="00350C62"/>
    <w:rsid w:val="00353B80"/>
    <w:rsid w:val="00354241"/>
    <w:rsid w:val="003553ED"/>
    <w:rsid w:val="003556D3"/>
    <w:rsid w:val="003607A6"/>
    <w:rsid w:val="00361F9E"/>
    <w:rsid w:val="0036213D"/>
    <w:rsid w:val="00362D7A"/>
    <w:rsid w:val="00364356"/>
    <w:rsid w:val="00364507"/>
    <w:rsid w:val="00364F1D"/>
    <w:rsid w:val="003652E2"/>
    <w:rsid w:val="00366701"/>
    <w:rsid w:val="00366990"/>
    <w:rsid w:val="00367999"/>
    <w:rsid w:val="00367DE7"/>
    <w:rsid w:val="0037104A"/>
    <w:rsid w:val="00371857"/>
    <w:rsid w:val="003719CA"/>
    <w:rsid w:val="003727C2"/>
    <w:rsid w:val="00374C00"/>
    <w:rsid w:val="0037553B"/>
    <w:rsid w:val="003766CE"/>
    <w:rsid w:val="003770FE"/>
    <w:rsid w:val="00377FC2"/>
    <w:rsid w:val="003841A2"/>
    <w:rsid w:val="003847B3"/>
    <w:rsid w:val="00384B89"/>
    <w:rsid w:val="003859AA"/>
    <w:rsid w:val="00385DBA"/>
    <w:rsid w:val="003869BC"/>
    <w:rsid w:val="003877D8"/>
    <w:rsid w:val="00390454"/>
    <w:rsid w:val="003907D4"/>
    <w:rsid w:val="00390849"/>
    <w:rsid w:val="00390AB4"/>
    <w:rsid w:val="0039104B"/>
    <w:rsid w:val="00392B1B"/>
    <w:rsid w:val="00393431"/>
    <w:rsid w:val="00393B68"/>
    <w:rsid w:val="0039416B"/>
    <w:rsid w:val="003949CA"/>
    <w:rsid w:val="00395544"/>
    <w:rsid w:val="00395F23"/>
    <w:rsid w:val="003A1DE0"/>
    <w:rsid w:val="003A22BE"/>
    <w:rsid w:val="003A2475"/>
    <w:rsid w:val="003A3110"/>
    <w:rsid w:val="003A42EA"/>
    <w:rsid w:val="003A4AC0"/>
    <w:rsid w:val="003A4BB7"/>
    <w:rsid w:val="003A5120"/>
    <w:rsid w:val="003A589E"/>
    <w:rsid w:val="003A6BD6"/>
    <w:rsid w:val="003A7486"/>
    <w:rsid w:val="003A77DE"/>
    <w:rsid w:val="003B063C"/>
    <w:rsid w:val="003B202C"/>
    <w:rsid w:val="003B38D5"/>
    <w:rsid w:val="003B4914"/>
    <w:rsid w:val="003B5B69"/>
    <w:rsid w:val="003B70B6"/>
    <w:rsid w:val="003B7483"/>
    <w:rsid w:val="003B7863"/>
    <w:rsid w:val="003C12AF"/>
    <w:rsid w:val="003C322A"/>
    <w:rsid w:val="003C32E3"/>
    <w:rsid w:val="003C34BD"/>
    <w:rsid w:val="003C3D25"/>
    <w:rsid w:val="003C63CB"/>
    <w:rsid w:val="003D0134"/>
    <w:rsid w:val="003D0556"/>
    <w:rsid w:val="003D14C6"/>
    <w:rsid w:val="003D2D56"/>
    <w:rsid w:val="003D2E5B"/>
    <w:rsid w:val="003D2FE8"/>
    <w:rsid w:val="003D3A57"/>
    <w:rsid w:val="003D3AE2"/>
    <w:rsid w:val="003D4F3A"/>
    <w:rsid w:val="003D683C"/>
    <w:rsid w:val="003D6845"/>
    <w:rsid w:val="003D6A7C"/>
    <w:rsid w:val="003D6F6D"/>
    <w:rsid w:val="003D755E"/>
    <w:rsid w:val="003E0EB4"/>
    <w:rsid w:val="003E1AB1"/>
    <w:rsid w:val="003E24D3"/>
    <w:rsid w:val="003E4069"/>
    <w:rsid w:val="003E41C3"/>
    <w:rsid w:val="003E42F3"/>
    <w:rsid w:val="003E4A44"/>
    <w:rsid w:val="003E521B"/>
    <w:rsid w:val="003E5431"/>
    <w:rsid w:val="003E5B54"/>
    <w:rsid w:val="003E5BFF"/>
    <w:rsid w:val="003E78D4"/>
    <w:rsid w:val="003E7965"/>
    <w:rsid w:val="003E7A96"/>
    <w:rsid w:val="003F041D"/>
    <w:rsid w:val="003F07FD"/>
    <w:rsid w:val="003F3184"/>
    <w:rsid w:val="003F3A47"/>
    <w:rsid w:val="003F41E6"/>
    <w:rsid w:val="003F47D4"/>
    <w:rsid w:val="003F4ECC"/>
    <w:rsid w:val="003F5B78"/>
    <w:rsid w:val="003F65C4"/>
    <w:rsid w:val="003F690A"/>
    <w:rsid w:val="003F6CEA"/>
    <w:rsid w:val="003F6E57"/>
    <w:rsid w:val="003F7F7B"/>
    <w:rsid w:val="00400874"/>
    <w:rsid w:val="00401922"/>
    <w:rsid w:val="0040229D"/>
    <w:rsid w:val="00403C88"/>
    <w:rsid w:val="004052FC"/>
    <w:rsid w:val="00406A70"/>
    <w:rsid w:val="00406CBC"/>
    <w:rsid w:val="004074D3"/>
    <w:rsid w:val="004102FB"/>
    <w:rsid w:val="004111E6"/>
    <w:rsid w:val="004116AF"/>
    <w:rsid w:val="004126BA"/>
    <w:rsid w:val="004131A9"/>
    <w:rsid w:val="0041357D"/>
    <w:rsid w:val="004138DF"/>
    <w:rsid w:val="004148CE"/>
    <w:rsid w:val="00415621"/>
    <w:rsid w:val="00416638"/>
    <w:rsid w:val="004166DD"/>
    <w:rsid w:val="004174F4"/>
    <w:rsid w:val="00417928"/>
    <w:rsid w:val="00421E2B"/>
    <w:rsid w:val="0042314F"/>
    <w:rsid w:val="004238C4"/>
    <w:rsid w:val="00423BBA"/>
    <w:rsid w:val="004243D7"/>
    <w:rsid w:val="00425AFA"/>
    <w:rsid w:val="00426914"/>
    <w:rsid w:val="00426B71"/>
    <w:rsid w:val="00427032"/>
    <w:rsid w:val="00427101"/>
    <w:rsid w:val="004274F3"/>
    <w:rsid w:val="004275F1"/>
    <w:rsid w:val="00427ACC"/>
    <w:rsid w:val="004308C0"/>
    <w:rsid w:val="00430B0E"/>
    <w:rsid w:val="00430B7A"/>
    <w:rsid w:val="0043164B"/>
    <w:rsid w:val="00431D29"/>
    <w:rsid w:val="0043265E"/>
    <w:rsid w:val="00433116"/>
    <w:rsid w:val="00435035"/>
    <w:rsid w:val="004356F7"/>
    <w:rsid w:val="00435948"/>
    <w:rsid w:val="004363BF"/>
    <w:rsid w:val="00436C3A"/>
    <w:rsid w:val="004403CE"/>
    <w:rsid w:val="00440B05"/>
    <w:rsid w:val="004411C8"/>
    <w:rsid w:val="0044199D"/>
    <w:rsid w:val="0044392E"/>
    <w:rsid w:val="00446B1E"/>
    <w:rsid w:val="004474D8"/>
    <w:rsid w:val="00447977"/>
    <w:rsid w:val="004507F7"/>
    <w:rsid w:val="004510E3"/>
    <w:rsid w:val="0045241A"/>
    <w:rsid w:val="004537B9"/>
    <w:rsid w:val="00453FDF"/>
    <w:rsid w:val="00454493"/>
    <w:rsid w:val="004547AA"/>
    <w:rsid w:val="00454F46"/>
    <w:rsid w:val="00455793"/>
    <w:rsid w:val="00455F9B"/>
    <w:rsid w:val="00457F30"/>
    <w:rsid w:val="00460313"/>
    <w:rsid w:val="0046063C"/>
    <w:rsid w:val="00463340"/>
    <w:rsid w:val="00463B4C"/>
    <w:rsid w:val="004660C2"/>
    <w:rsid w:val="00466308"/>
    <w:rsid w:val="00466A54"/>
    <w:rsid w:val="00466B98"/>
    <w:rsid w:val="004670B4"/>
    <w:rsid w:val="004675F3"/>
    <w:rsid w:val="0047012A"/>
    <w:rsid w:val="00470D74"/>
    <w:rsid w:val="00474336"/>
    <w:rsid w:val="00474625"/>
    <w:rsid w:val="00474D10"/>
    <w:rsid w:val="004761F5"/>
    <w:rsid w:val="00477077"/>
    <w:rsid w:val="00477D5B"/>
    <w:rsid w:val="00481528"/>
    <w:rsid w:val="00481A7A"/>
    <w:rsid w:val="00481D31"/>
    <w:rsid w:val="00482081"/>
    <w:rsid w:val="00482CEE"/>
    <w:rsid w:val="00482DF8"/>
    <w:rsid w:val="00485B01"/>
    <w:rsid w:val="004863CB"/>
    <w:rsid w:val="00487E4F"/>
    <w:rsid w:val="00490882"/>
    <w:rsid w:val="004909DE"/>
    <w:rsid w:val="00491033"/>
    <w:rsid w:val="00491552"/>
    <w:rsid w:val="0049163B"/>
    <w:rsid w:val="00492004"/>
    <w:rsid w:val="00494AC0"/>
    <w:rsid w:val="00495807"/>
    <w:rsid w:val="00495BFD"/>
    <w:rsid w:val="00496569"/>
    <w:rsid w:val="00496774"/>
    <w:rsid w:val="004967ED"/>
    <w:rsid w:val="004A080E"/>
    <w:rsid w:val="004A1292"/>
    <w:rsid w:val="004A294D"/>
    <w:rsid w:val="004A2A71"/>
    <w:rsid w:val="004A3052"/>
    <w:rsid w:val="004A31DD"/>
    <w:rsid w:val="004A473E"/>
    <w:rsid w:val="004A4762"/>
    <w:rsid w:val="004A6897"/>
    <w:rsid w:val="004A74B6"/>
    <w:rsid w:val="004A76C1"/>
    <w:rsid w:val="004B0035"/>
    <w:rsid w:val="004B0324"/>
    <w:rsid w:val="004B163A"/>
    <w:rsid w:val="004B273A"/>
    <w:rsid w:val="004B2F1C"/>
    <w:rsid w:val="004B345B"/>
    <w:rsid w:val="004B518C"/>
    <w:rsid w:val="004B71A5"/>
    <w:rsid w:val="004B7998"/>
    <w:rsid w:val="004B7F81"/>
    <w:rsid w:val="004C06B9"/>
    <w:rsid w:val="004C2BB6"/>
    <w:rsid w:val="004C3ADC"/>
    <w:rsid w:val="004C68D7"/>
    <w:rsid w:val="004C6DB5"/>
    <w:rsid w:val="004C6F5C"/>
    <w:rsid w:val="004C7ED0"/>
    <w:rsid w:val="004D00D1"/>
    <w:rsid w:val="004D095C"/>
    <w:rsid w:val="004D23DE"/>
    <w:rsid w:val="004D3724"/>
    <w:rsid w:val="004D3D92"/>
    <w:rsid w:val="004D7A17"/>
    <w:rsid w:val="004D7BB7"/>
    <w:rsid w:val="004E0914"/>
    <w:rsid w:val="004E1EDD"/>
    <w:rsid w:val="004E46B6"/>
    <w:rsid w:val="004E5718"/>
    <w:rsid w:val="004E653F"/>
    <w:rsid w:val="004E6DEE"/>
    <w:rsid w:val="004E6EF1"/>
    <w:rsid w:val="004E71D8"/>
    <w:rsid w:val="004E788B"/>
    <w:rsid w:val="004F049C"/>
    <w:rsid w:val="004F13B7"/>
    <w:rsid w:val="004F1659"/>
    <w:rsid w:val="004F1CB0"/>
    <w:rsid w:val="004F223A"/>
    <w:rsid w:val="004F2469"/>
    <w:rsid w:val="004F3EC2"/>
    <w:rsid w:val="004F45EC"/>
    <w:rsid w:val="004F4C42"/>
    <w:rsid w:val="004F622A"/>
    <w:rsid w:val="004F6D6F"/>
    <w:rsid w:val="004F6D84"/>
    <w:rsid w:val="00500F7B"/>
    <w:rsid w:val="00501C71"/>
    <w:rsid w:val="00501D6B"/>
    <w:rsid w:val="00501DC3"/>
    <w:rsid w:val="00502853"/>
    <w:rsid w:val="005039C6"/>
    <w:rsid w:val="00503EA8"/>
    <w:rsid w:val="005044FF"/>
    <w:rsid w:val="00504616"/>
    <w:rsid w:val="00505B04"/>
    <w:rsid w:val="00506459"/>
    <w:rsid w:val="00506C26"/>
    <w:rsid w:val="005102B1"/>
    <w:rsid w:val="00510A8F"/>
    <w:rsid w:val="00510C2D"/>
    <w:rsid w:val="00511C57"/>
    <w:rsid w:val="0051240C"/>
    <w:rsid w:val="005129CB"/>
    <w:rsid w:val="00512C62"/>
    <w:rsid w:val="00516FDF"/>
    <w:rsid w:val="00520BAA"/>
    <w:rsid w:val="00521A80"/>
    <w:rsid w:val="005224BD"/>
    <w:rsid w:val="005228E2"/>
    <w:rsid w:val="005231D2"/>
    <w:rsid w:val="0052321C"/>
    <w:rsid w:val="00523BB9"/>
    <w:rsid w:val="0052452B"/>
    <w:rsid w:val="00524584"/>
    <w:rsid w:val="00525ADC"/>
    <w:rsid w:val="0052637A"/>
    <w:rsid w:val="0052783C"/>
    <w:rsid w:val="00530BA2"/>
    <w:rsid w:val="00530CC6"/>
    <w:rsid w:val="00530F4B"/>
    <w:rsid w:val="005314D9"/>
    <w:rsid w:val="0053258D"/>
    <w:rsid w:val="005325A6"/>
    <w:rsid w:val="005328CA"/>
    <w:rsid w:val="005338E4"/>
    <w:rsid w:val="00533FDB"/>
    <w:rsid w:val="005340FF"/>
    <w:rsid w:val="0053433D"/>
    <w:rsid w:val="00535120"/>
    <w:rsid w:val="00537BBF"/>
    <w:rsid w:val="005405AC"/>
    <w:rsid w:val="00541017"/>
    <w:rsid w:val="0054179B"/>
    <w:rsid w:val="00541C6B"/>
    <w:rsid w:val="00541E62"/>
    <w:rsid w:val="00543DB1"/>
    <w:rsid w:val="0054468E"/>
    <w:rsid w:val="00544916"/>
    <w:rsid w:val="00545BD5"/>
    <w:rsid w:val="00545CA6"/>
    <w:rsid w:val="00546957"/>
    <w:rsid w:val="0054698F"/>
    <w:rsid w:val="00546CC6"/>
    <w:rsid w:val="00547479"/>
    <w:rsid w:val="005529A4"/>
    <w:rsid w:val="00552C26"/>
    <w:rsid w:val="005537D0"/>
    <w:rsid w:val="0055442B"/>
    <w:rsid w:val="00554D6A"/>
    <w:rsid w:val="00555744"/>
    <w:rsid w:val="0055673E"/>
    <w:rsid w:val="00556E5B"/>
    <w:rsid w:val="00560166"/>
    <w:rsid w:val="00560240"/>
    <w:rsid w:val="00561B2E"/>
    <w:rsid w:val="00562CC2"/>
    <w:rsid w:val="00562E46"/>
    <w:rsid w:val="00563A9C"/>
    <w:rsid w:val="00563D77"/>
    <w:rsid w:val="005645DB"/>
    <w:rsid w:val="00564880"/>
    <w:rsid w:val="00564F82"/>
    <w:rsid w:val="005652A5"/>
    <w:rsid w:val="0056530C"/>
    <w:rsid w:val="005656BD"/>
    <w:rsid w:val="00565D9B"/>
    <w:rsid w:val="00565EFA"/>
    <w:rsid w:val="00566892"/>
    <w:rsid w:val="00567501"/>
    <w:rsid w:val="0056773F"/>
    <w:rsid w:val="0057174F"/>
    <w:rsid w:val="00571BD1"/>
    <w:rsid w:val="00573290"/>
    <w:rsid w:val="005737DD"/>
    <w:rsid w:val="00573856"/>
    <w:rsid w:val="00573D29"/>
    <w:rsid w:val="005749E8"/>
    <w:rsid w:val="0057581F"/>
    <w:rsid w:val="00575952"/>
    <w:rsid w:val="0057693D"/>
    <w:rsid w:val="0058224B"/>
    <w:rsid w:val="00582DAE"/>
    <w:rsid w:val="005856E6"/>
    <w:rsid w:val="00585B82"/>
    <w:rsid w:val="00590AE5"/>
    <w:rsid w:val="0059193D"/>
    <w:rsid w:val="00593AAF"/>
    <w:rsid w:val="00594168"/>
    <w:rsid w:val="00594C8F"/>
    <w:rsid w:val="00595178"/>
    <w:rsid w:val="0059571C"/>
    <w:rsid w:val="00595CCC"/>
    <w:rsid w:val="00596262"/>
    <w:rsid w:val="00597387"/>
    <w:rsid w:val="00597B3D"/>
    <w:rsid w:val="005A00D0"/>
    <w:rsid w:val="005A045B"/>
    <w:rsid w:val="005A0475"/>
    <w:rsid w:val="005A1534"/>
    <w:rsid w:val="005A2343"/>
    <w:rsid w:val="005A27AE"/>
    <w:rsid w:val="005A3E1A"/>
    <w:rsid w:val="005A43FE"/>
    <w:rsid w:val="005A4515"/>
    <w:rsid w:val="005A4A76"/>
    <w:rsid w:val="005A6F2C"/>
    <w:rsid w:val="005A726F"/>
    <w:rsid w:val="005B0C80"/>
    <w:rsid w:val="005B1012"/>
    <w:rsid w:val="005B1E6C"/>
    <w:rsid w:val="005B3D4B"/>
    <w:rsid w:val="005B4DEF"/>
    <w:rsid w:val="005B54F8"/>
    <w:rsid w:val="005B5B80"/>
    <w:rsid w:val="005B5D27"/>
    <w:rsid w:val="005B5EF8"/>
    <w:rsid w:val="005B7890"/>
    <w:rsid w:val="005B7EF9"/>
    <w:rsid w:val="005C091D"/>
    <w:rsid w:val="005C415D"/>
    <w:rsid w:val="005C4366"/>
    <w:rsid w:val="005C4A58"/>
    <w:rsid w:val="005C4E58"/>
    <w:rsid w:val="005C513D"/>
    <w:rsid w:val="005C542D"/>
    <w:rsid w:val="005C6318"/>
    <w:rsid w:val="005C65E1"/>
    <w:rsid w:val="005C6E56"/>
    <w:rsid w:val="005C6FD4"/>
    <w:rsid w:val="005C6FEF"/>
    <w:rsid w:val="005D0A86"/>
    <w:rsid w:val="005D1680"/>
    <w:rsid w:val="005D20FB"/>
    <w:rsid w:val="005D240E"/>
    <w:rsid w:val="005D246F"/>
    <w:rsid w:val="005D2DB6"/>
    <w:rsid w:val="005D3F01"/>
    <w:rsid w:val="005D429D"/>
    <w:rsid w:val="005D5522"/>
    <w:rsid w:val="005D5754"/>
    <w:rsid w:val="005D5E21"/>
    <w:rsid w:val="005D6065"/>
    <w:rsid w:val="005D7224"/>
    <w:rsid w:val="005E052E"/>
    <w:rsid w:val="005E0824"/>
    <w:rsid w:val="005E1196"/>
    <w:rsid w:val="005E207D"/>
    <w:rsid w:val="005E2685"/>
    <w:rsid w:val="005E2A9E"/>
    <w:rsid w:val="005E36E0"/>
    <w:rsid w:val="005E38C2"/>
    <w:rsid w:val="005E51E9"/>
    <w:rsid w:val="005F00AE"/>
    <w:rsid w:val="005F0238"/>
    <w:rsid w:val="005F02E9"/>
    <w:rsid w:val="005F06A2"/>
    <w:rsid w:val="005F1A0A"/>
    <w:rsid w:val="005F24EC"/>
    <w:rsid w:val="005F25AE"/>
    <w:rsid w:val="005F2E1B"/>
    <w:rsid w:val="005F4290"/>
    <w:rsid w:val="005F59A2"/>
    <w:rsid w:val="005F5B52"/>
    <w:rsid w:val="005F5F77"/>
    <w:rsid w:val="005F6229"/>
    <w:rsid w:val="005F65EA"/>
    <w:rsid w:val="005F766B"/>
    <w:rsid w:val="005F7978"/>
    <w:rsid w:val="00600355"/>
    <w:rsid w:val="006003D5"/>
    <w:rsid w:val="006005B2"/>
    <w:rsid w:val="00600C9D"/>
    <w:rsid w:val="006012E6"/>
    <w:rsid w:val="00601475"/>
    <w:rsid w:val="00601835"/>
    <w:rsid w:val="00603B41"/>
    <w:rsid w:val="00603BD8"/>
    <w:rsid w:val="00603CD5"/>
    <w:rsid w:val="00604136"/>
    <w:rsid w:val="00604483"/>
    <w:rsid w:val="006056F7"/>
    <w:rsid w:val="00606224"/>
    <w:rsid w:val="006062F7"/>
    <w:rsid w:val="00607191"/>
    <w:rsid w:val="00607365"/>
    <w:rsid w:val="00607D9A"/>
    <w:rsid w:val="00610388"/>
    <w:rsid w:val="0061080A"/>
    <w:rsid w:val="00610D5F"/>
    <w:rsid w:val="006117D2"/>
    <w:rsid w:val="00611E8C"/>
    <w:rsid w:val="00611FE1"/>
    <w:rsid w:val="0061245B"/>
    <w:rsid w:val="006137C7"/>
    <w:rsid w:val="00613821"/>
    <w:rsid w:val="00614B61"/>
    <w:rsid w:val="00615025"/>
    <w:rsid w:val="0061646E"/>
    <w:rsid w:val="00617610"/>
    <w:rsid w:val="006204F3"/>
    <w:rsid w:val="00620C6A"/>
    <w:rsid w:val="00620E3E"/>
    <w:rsid w:val="00621BDA"/>
    <w:rsid w:val="00621C60"/>
    <w:rsid w:val="006232BB"/>
    <w:rsid w:val="00623C1E"/>
    <w:rsid w:val="00624DCF"/>
    <w:rsid w:val="0062595D"/>
    <w:rsid w:val="0062680A"/>
    <w:rsid w:val="006278F9"/>
    <w:rsid w:val="00627B3F"/>
    <w:rsid w:val="00630101"/>
    <w:rsid w:val="00631D2D"/>
    <w:rsid w:val="006345FA"/>
    <w:rsid w:val="006355F3"/>
    <w:rsid w:val="00635D8A"/>
    <w:rsid w:val="006363DB"/>
    <w:rsid w:val="006368B4"/>
    <w:rsid w:val="00637262"/>
    <w:rsid w:val="00637797"/>
    <w:rsid w:val="00637C52"/>
    <w:rsid w:val="00640436"/>
    <w:rsid w:val="00642279"/>
    <w:rsid w:val="006436E0"/>
    <w:rsid w:val="00643B61"/>
    <w:rsid w:val="00644145"/>
    <w:rsid w:val="006445FA"/>
    <w:rsid w:val="006447E8"/>
    <w:rsid w:val="0064742A"/>
    <w:rsid w:val="00647B47"/>
    <w:rsid w:val="00647DDB"/>
    <w:rsid w:val="0065024C"/>
    <w:rsid w:val="00650D4B"/>
    <w:rsid w:val="00650D7A"/>
    <w:rsid w:val="006513DA"/>
    <w:rsid w:val="00655659"/>
    <w:rsid w:val="006557B2"/>
    <w:rsid w:val="00656A6F"/>
    <w:rsid w:val="00656E42"/>
    <w:rsid w:val="00657D72"/>
    <w:rsid w:val="00662273"/>
    <w:rsid w:val="00662414"/>
    <w:rsid w:val="00662D29"/>
    <w:rsid w:val="006651BB"/>
    <w:rsid w:val="0066565E"/>
    <w:rsid w:val="00666037"/>
    <w:rsid w:val="006664BB"/>
    <w:rsid w:val="00667393"/>
    <w:rsid w:val="00667C43"/>
    <w:rsid w:val="00670784"/>
    <w:rsid w:val="00670DA2"/>
    <w:rsid w:val="00670EF0"/>
    <w:rsid w:val="0067113E"/>
    <w:rsid w:val="00671438"/>
    <w:rsid w:val="00672FAD"/>
    <w:rsid w:val="0067541F"/>
    <w:rsid w:val="00675B34"/>
    <w:rsid w:val="00675EDF"/>
    <w:rsid w:val="00677F5A"/>
    <w:rsid w:val="00680657"/>
    <w:rsid w:val="00680DC8"/>
    <w:rsid w:val="0068125E"/>
    <w:rsid w:val="00681C6D"/>
    <w:rsid w:val="0068228B"/>
    <w:rsid w:val="00682318"/>
    <w:rsid w:val="0068284C"/>
    <w:rsid w:val="00682989"/>
    <w:rsid w:val="00683016"/>
    <w:rsid w:val="006837EB"/>
    <w:rsid w:val="006847FB"/>
    <w:rsid w:val="00684E71"/>
    <w:rsid w:val="006854E1"/>
    <w:rsid w:val="00687C16"/>
    <w:rsid w:val="006906DD"/>
    <w:rsid w:val="00691544"/>
    <w:rsid w:val="006922E8"/>
    <w:rsid w:val="00694110"/>
    <w:rsid w:val="00694F70"/>
    <w:rsid w:val="0069527E"/>
    <w:rsid w:val="00695628"/>
    <w:rsid w:val="00695AAA"/>
    <w:rsid w:val="00696C48"/>
    <w:rsid w:val="006977AA"/>
    <w:rsid w:val="006A0782"/>
    <w:rsid w:val="006A0A72"/>
    <w:rsid w:val="006A0AF7"/>
    <w:rsid w:val="006A0D7C"/>
    <w:rsid w:val="006A1740"/>
    <w:rsid w:val="006A2241"/>
    <w:rsid w:val="006A323A"/>
    <w:rsid w:val="006A3DF9"/>
    <w:rsid w:val="006A3DFD"/>
    <w:rsid w:val="006A4454"/>
    <w:rsid w:val="006A6262"/>
    <w:rsid w:val="006A6284"/>
    <w:rsid w:val="006A6874"/>
    <w:rsid w:val="006B065F"/>
    <w:rsid w:val="006B1577"/>
    <w:rsid w:val="006B19D2"/>
    <w:rsid w:val="006B1D79"/>
    <w:rsid w:val="006B2012"/>
    <w:rsid w:val="006B26C7"/>
    <w:rsid w:val="006B3066"/>
    <w:rsid w:val="006B3F90"/>
    <w:rsid w:val="006B413F"/>
    <w:rsid w:val="006B51E4"/>
    <w:rsid w:val="006B593E"/>
    <w:rsid w:val="006B5E8F"/>
    <w:rsid w:val="006B60BF"/>
    <w:rsid w:val="006B7943"/>
    <w:rsid w:val="006C0F9D"/>
    <w:rsid w:val="006C19D5"/>
    <w:rsid w:val="006C1DF3"/>
    <w:rsid w:val="006C21D4"/>
    <w:rsid w:val="006C317D"/>
    <w:rsid w:val="006C38DD"/>
    <w:rsid w:val="006C38E6"/>
    <w:rsid w:val="006C3958"/>
    <w:rsid w:val="006C452B"/>
    <w:rsid w:val="006C4F07"/>
    <w:rsid w:val="006C53B9"/>
    <w:rsid w:val="006C59E4"/>
    <w:rsid w:val="006C60DC"/>
    <w:rsid w:val="006C7D40"/>
    <w:rsid w:val="006D01B9"/>
    <w:rsid w:val="006D08C2"/>
    <w:rsid w:val="006D0CC1"/>
    <w:rsid w:val="006D397E"/>
    <w:rsid w:val="006D3C28"/>
    <w:rsid w:val="006D5CA6"/>
    <w:rsid w:val="006D5E26"/>
    <w:rsid w:val="006D6148"/>
    <w:rsid w:val="006D6293"/>
    <w:rsid w:val="006D6F0E"/>
    <w:rsid w:val="006D781F"/>
    <w:rsid w:val="006D7F0D"/>
    <w:rsid w:val="006E1068"/>
    <w:rsid w:val="006E129F"/>
    <w:rsid w:val="006E3801"/>
    <w:rsid w:val="006E38D8"/>
    <w:rsid w:val="006E5A98"/>
    <w:rsid w:val="006E6420"/>
    <w:rsid w:val="006E7930"/>
    <w:rsid w:val="006E7EA0"/>
    <w:rsid w:val="006F112B"/>
    <w:rsid w:val="006F1CDA"/>
    <w:rsid w:val="006F2074"/>
    <w:rsid w:val="006F22A8"/>
    <w:rsid w:val="006F2345"/>
    <w:rsid w:val="006F3179"/>
    <w:rsid w:val="006F3F22"/>
    <w:rsid w:val="006F46C6"/>
    <w:rsid w:val="006F73F1"/>
    <w:rsid w:val="006F76DB"/>
    <w:rsid w:val="00700187"/>
    <w:rsid w:val="007002A7"/>
    <w:rsid w:val="00700730"/>
    <w:rsid w:val="0070109E"/>
    <w:rsid w:val="007012AC"/>
    <w:rsid w:val="007023DA"/>
    <w:rsid w:val="00702A36"/>
    <w:rsid w:val="007030BF"/>
    <w:rsid w:val="00703245"/>
    <w:rsid w:val="0070681C"/>
    <w:rsid w:val="00707187"/>
    <w:rsid w:val="00707C76"/>
    <w:rsid w:val="00713631"/>
    <w:rsid w:val="007152FC"/>
    <w:rsid w:val="007170C4"/>
    <w:rsid w:val="0072049B"/>
    <w:rsid w:val="007207E0"/>
    <w:rsid w:val="00720B8B"/>
    <w:rsid w:val="007229F8"/>
    <w:rsid w:val="00723F73"/>
    <w:rsid w:val="00724418"/>
    <w:rsid w:val="007246FD"/>
    <w:rsid w:val="00724DDB"/>
    <w:rsid w:val="00730EB3"/>
    <w:rsid w:val="00731B2A"/>
    <w:rsid w:val="00733559"/>
    <w:rsid w:val="007340BB"/>
    <w:rsid w:val="007344A7"/>
    <w:rsid w:val="00734B65"/>
    <w:rsid w:val="00736394"/>
    <w:rsid w:val="007377B4"/>
    <w:rsid w:val="00740CA0"/>
    <w:rsid w:val="00741260"/>
    <w:rsid w:val="00741BDA"/>
    <w:rsid w:val="00741FE3"/>
    <w:rsid w:val="00742105"/>
    <w:rsid w:val="0074266B"/>
    <w:rsid w:val="0074274E"/>
    <w:rsid w:val="00743BFC"/>
    <w:rsid w:val="00743DF8"/>
    <w:rsid w:val="00743E24"/>
    <w:rsid w:val="007447C0"/>
    <w:rsid w:val="007452AA"/>
    <w:rsid w:val="00750700"/>
    <w:rsid w:val="00750F85"/>
    <w:rsid w:val="00751379"/>
    <w:rsid w:val="00751C37"/>
    <w:rsid w:val="007544FA"/>
    <w:rsid w:val="00755101"/>
    <w:rsid w:val="0075517A"/>
    <w:rsid w:val="0075628A"/>
    <w:rsid w:val="00756E03"/>
    <w:rsid w:val="007601AE"/>
    <w:rsid w:val="007605AA"/>
    <w:rsid w:val="00761C2D"/>
    <w:rsid w:val="00762DAB"/>
    <w:rsid w:val="007630EC"/>
    <w:rsid w:val="00764E6D"/>
    <w:rsid w:val="00765C61"/>
    <w:rsid w:val="00765C65"/>
    <w:rsid w:val="00766A32"/>
    <w:rsid w:val="007671E4"/>
    <w:rsid w:val="00767C8C"/>
    <w:rsid w:val="007705A5"/>
    <w:rsid w:val="00770B0D"/>
    <w:rsid w:val="00770D28"/>
    <w:rsid w:val="007712D2"/>
    <w:rsid w:val="00771386"/>
    <w:rsid w:val="0077168C"/>
    <w:rsid w:val="007719FC"/>
    <w:rsid w:val="00772083"/>
    <w:rsid w:val="00773D08"/>
    <w:rsid w:val="00774278"/>
    <w:rsid w:val="00774315"/>
    <w:rsid w:val="00774443"/>
    <w:rsid w:val="007749A9"/>
    <w:rsid w:val="00775C39"/>
    <w:rsid w:val="0077665C"/>
    <w:rsid w:val="00776C6F"/>
    <w:rsid w:val="00776FC3"/>
    <w:rsid w:val="00777168"/>
    <w:rsid w:val="007818E9"/>
    <w:rsid w:val="0078192D"/>
    <w:rsid w:val="00783A99"/>
    <w:rsid w:val="007860B5"/>
    <w:rsid w:val="00786230"/>
    <w:rsid w:val="007905D2"/>
    <w:rsid w:val="00790B5D"/>
    <w:rsid w:val="0079161B"/>
    <w:rsid w:val="00791A3E"/>
    <w:rsid w:val="0079201D"/>
    <w:rsid w:val="0079302F"/>
    <w:rsid w:val="00793E1B"/>
    <w:rsid w:val="0079451F"/>
    <w:rsid w:val="007949CF"/>
    <w:rsid w:val="00796344"/>
    <w:rsid w:val="007A0705"/>
    <w:rsid w:val="007A0A72"/>
    <w:rsid w:val="007A1506"/>
    <w:rsid w:val="007A286C"/>
    <w:rsid w:val="007A2888"/>
    <w:rsid w:val="007A295C"/>
    <w:rsid w:val="007A3B1A"/>
    <w:rsid w:val="007A3DEE"/>
    <w:rsid w:val="007A4C9C"/>
    <w:rsid w:val="007A5F93"/>
    <w:rsid w:val="007A6A7F"/>
    <w:rsid w:val="007A6E2A"/>
    <w:rsid w:val="007A77E5"/>
    <w:rsid w:val="007B027E"/>
    <w:rsid w:val="007B08F9"/>
    <w:rsid w:val="007B16C3"/>
    <w:rsid w:val="007B30B1"/>
    <w:rsid w:val="007B30BC"/>
    <w:rsid w:val="007B4363"/>
    <w:rsid w:val="007B507A"/>
    <w:rsid w:val="007B6DF6"/>
    <w:rsid w:val="007B7EA4"/>
    <w:rsid w:val="007C0145"/>
    <w:rsid w:val="007C0B12"/>
    <w:rsid w:val="007C2388"/>
    <w:rsid w:val="007C3401"/>
    <w:rsid w:val="007C3460"/>
    <w:rsid w:val="007C4CDE"/>
    <w:rsid w:val="007C50DD"/>
    <w:rsid w:val="007C5E91"/>
    <w:rsid w:val="007C6B13"/>
    <w:rsid w:val="007C6C14"/>
    <w:rsid w:val="007C7002"/>
    <w:rsid w:val="007D0DF2"/>
    <w:rsid w:val="007D1D2B"/>
    <w:rsid w:val="007D20B9"/>
    <w:rsid w:val="007D20F1"/>
    <w:rsid w:val="007D24DA"/>
    <w:rsid w:val="007D32F0"/>
    <w:rsid w:val="007D3E50"/>
    <w:rsid w:val="007D4393"/>
    <w:rsid w:val="007D45CF"/>
    <w:rsid w:val="007D512A"/>
    <w:rsid w:val="007D5CC5"/>
    <w:rsid w:val="007D7638"/>
    <w:rsid w:val="007D77A7"/>
    <w:rsid w:val="007E017D"/>
    <w:rsid w:val="007E0244"/>
    <w:rsid w:val="007E09AF"/>
    <w:rsid w:val="007E0D37"/>
    <w:rsid w:val="007E109E"/>
    <w:rsid w:val="007E1B1A"/>
    <w:rsid w:val="007E22DD"/>
    <w:rsid w:val="007E2406"/>
    <w:rsid w:val="007E3021"/>
    <w:rsid w:val="007E5E85"/>
    <w:rsid w:val="007E76BE"/>
    <w:rsid w:val="007E7FF8"/>
    <w:rsid w:val="007F0CF5"/>
    <w:rsid w:val="007F1C33"/>
    <w:rsid w:val="007F1FB9"/>
    <w:rsid w:val="007F3303"/>
    <w:rsid w:val="007F7117"/>
    <w:rsid w:val="007F75EC"/>
    <w:rsid w:val="00800212"/>
    <w:rsid w:val="008031F8"/>
    <w:rsid w:val="0080348B"/>
    <w:rsid w:val="00803AB0"/>
    <w:rsid w:val="008059AD"/>
    <w:rsid w:val="00805A60"/>
    <w:rsid w:val="008100A1"/>
    <w:rsid w:val="00810A18"/>
    <w:rsid w:val="00812104"/>
    <w:rsid w:val="008122EF"/>
    <w:rsid w:val="00813626"/>
    <w:rsid w:val="00813948"/>
    <w:rsid w:val="008163B1"/>
    <w:rsid w:val="00816D28"/>
    <w:rsid w:val="00816D3C"/>
    <w:rsid w:val="008174D7"/>
    <w:rsid w:val="00820065"/>
    <w:rsid w:val="008215E2"/>
    <w:rsid w:val="00821617"/>
    <w:rsid w:val="00821F12"/>
    <w:rsid w:val="00823021"/>
    <w:rsid w:val="00823186"/>
    <w:rsid w:val="00824E6F"/>
    <w:rsid w:val="0083016F"/>
    <w:rsid w:val="00830371"/>
    <w:rsid w:val="00831919"/>
    <w:rsid w:val="00832FF9"/>
    <w:rsid w:val="008330A0"/>
    <w:rsid w:val="00834F1E"/>
    <w:rsid w:val="00835420"/>
    <w:rsid w:val="00835E47"/>
    <w:rsid w:val="00836A1E"/>
    <w:rsid w:val="00836D90"/>
    <w:rsid w:val="00837C06"/>
    <w:rsid w:val="00842CEA"/>
    <w:rsid w:val="008432BB"/>
    <w:rsid w:val="008434CF"/>
    <w:rsid w:val="00843FE2"/>
    <w:rsid w:val="00844454"/>
    <w:rsid w:val="00846068"/>
    <w:rsid w:val="008463E3"/>
    <w:rsid w:val="0084652C"/>
    <w:rsid w:val="00846F96"/>
    <w:rsid w:val="0084734F"/>
    <w:rsid w:val="0085065A"/>
    <w:rsid w:val="00850842"/>
    <w:rsid w:val="00850E06"/>
    <w:rsid w:val="00851646"/>
    <w:rsid w:val="0085253B"/>
    <w:rsid w:val="00854679"/>
    <w:rsid w:val="00855072"/>
    <w:rsid w:val="00856162"/>
    <w:rsid w:val="0086035E"/>
    <w:rsid w:val="00860E71"/>
    <w:rsid w:val="008611CE"/>
    <w:rsid w:val="00861CAC"/>
    <w:rsid w:val="008634E2"/>
    <w:rsid w:val="00864CA7"/>
    <w:rsid w:val="00865B35"/>
    <w:rsid w:val="008679FE"/>
    <w:rsid w:val="0087105F"/>
    <w:rsid w:val="0087431C"/>
    <w:rsid w:val="00874518"/>
    <w:rsid w:val="00874755"/>
    <w:rsid w:val="00875A1F"/>
    <w:rsid w:val="008808C4"/>
    <w:rsid w:val="00880D8B"/>
    <w:rsid w:val="0088115D"/>
    <w:rsid w:val="00881991"/>
    <w:rsid w:val="00883158"/>
    <w:rsid w:val="00883B48"/>
    <w:rsid w:val="0088464F"/>
    <w:rsid w:val="00884651"/>
    <w:rsid w:val="0088472B"/>
    <w:rsid w:val="008847E4"/>
    <w:rsid w:val="00884951"/>
    <w:rsid w:val="00885054"/>
    <w:rsid w:val="00885D6A"/>
    <w:rsid w:val="00886510"/>
    <w:rsid w:val="00887E96"/>
    <w:rsid w:val="00887EAE"/>
    <w:rsid w:val="00890D6A"/>
    <w:rsid w:val="0089194C"/>
    <w:rsid w:val="00891C75"/>
    <w:rsid w:val="00891ED4"/>
    <w:rsid w:val="0089249F"/>
    <w:rsid w:val="008926F4"/>
    <w:rsid w:val="00892902"/>
    <w:rsid w:val="008934E0"/>
    <w:rsid w:val="00893799"/>
    <w:rsid w:val="00894CF8"/>
    <w:rsid w:val="00896079"/>
    <w:rsid w:val="00896680"/>
    <w:rsid w:val="00896911"/>
    <w:rsid w:val="008A036E"/>
    <w:rsid w:val="008A42A3"/>
    <w:rsid w:val="008A603F"/>
    <w:rsid w:val="008A6C36"/>
    <w:rsid w:val="008A6D32"/>
    <w:rsid w:val="008B0271"/>
    <w:rsid w:val="008B0CF8"/>
    <w:rsid w:val="008B1705"/>
    <w:rsid w:val="008B1B59"/>
    <w:rsid w:val="008B2755"/>
    <w:rsid w:val="008B52BC"/>
    <w:rsid w:val="008B6B37"/>
    <w:rsid w:val="008C4230"/>
    <w:rsid w:val="008C51EE"/>
    <w:rsid w:val="008C587C"/>
    <w:rsid w:val="008C5BF1"/>
    <w:rsid w:val="008C6AC3"/>
    <w:rsid w:val="008D0FD8"/>
    <w:rsid w:val="008D153E"/>
    <w:rsid w:val="008D1BFE"/>
    <w:rsid w:val="008D259F"/>
    <w:rsid w:val="008D2615"/>
    <w:rsid w:val="008D3B6D"/>
    <w:rsid w:val="008D3F52"/>
    <w:rsid w:val="008D4108"/>
    <w:rsid w:val="008D4240"/>
    <w:rsid w:val="008D629E"/>
    <w:rsid w:val="008D6668"/>
    <w:rsid w:val="008D6922"/>
    <w:rsid w:val="008E093F"/>
    <w:rsid w:val="008E293B"/>
    <w:rsid w:val="008E2D35"/>
    <w:rsid w:val="008E3826"/>
    <w:rsid w:val="008E4281"/>
    <w:rsid w:val="008E4C4E"/>
    <w:rsid w:val="008E504A"/>
    <w:rsid w:val="008E6A0A"/>
    <w:rsid w:val="008E7C26"/>
    <w:rsid w:val="008E7C88"/>
    <w:rsid w:val="008F017C"/>
    <w:rsid w:val="008F0BF2"/>
    <w:rsid w:val="008F101C"/>
    <w:rsid w:val="008F1C9C"/>
    <w:rsid w:val="008F465A"/>
    <w:rsid w:val="008F487A"/>
    <w:rsid w:val="008F4B17"/>
    <w:rsid w:val="008F5789"/>
    <w:rsid w:val="008F5F54"/>
    <w:rsid w:val="008F6188"/>
    <w:rsid w:val="008F76ED"/>
    <w:rsid w:val="008F7890"/>
    <w:rsid w:val="008F7BF9"/>
    <w:rsid w:val="0090037C"/>
    <w:rsid w:val="00900730"/>
    <w:rsid w:val="00900848"/>
    <w:rsid w:val="00900B20"/>
    <w:rsid w:val="00901655"/>
    <w:rsid w:val="009019D1"/>
    <w:rsid w:val="00901A02"/>
    <w:rsid w:val="00902D12"/>
    <w:rsid w:val="00902EEC"/>
    <w:rsid w:val="00902F91"/>
    <w:rsid w:val="009036C5"/>
    <w:rsid w:val="009040C0"/>
    <w:rsid w:val="00905800"/>
    <w:rsid w:val="0090630E"/>
    <w:rsid w:val="009066DE"/>
    <w:rsid w:val="009101E7"/>
    <w:rsid w:val="00910C1E"/>
    <w:rsid w:val="009116C5"/>
    <w:rsid w:val="009136B5"/>
    <w:rsid w:val="0091380E"/>
    <w:rsid w:val="00913CEE"/>
    <w:rsid w:val="009153F9"/>
    <w:rsid w:val="00916C9C"/>
    <w:rsid w:val="00921113"/>
    <w:rsid w:val="00922E3B"/>
    <w:rsid w:val="009232E7"/>
    <w:rsid w:val="00923388"/>
    <w:rsid w:val="0092379B"/>
    <w:rsid w:val="00924F49"/>
    <w:rsid w:val="009260D7"/>
    <w:rsid w:val="009264A2"/>
    <w:rsid w:val="009325A5"/>
    <w:rsid w:val="00932861"/>
    <w:rsid w:val="009331AE"/>
    <w:rsid w:val="00934317"/>
    <w:rsid w:val="00936ED3"/>
    <w:rsid w:val="00937AB7"/>
    <w:rsid w:val="00941C63"/>
    <w:rsid w:val="00941E0C"/>
    <w:rsid w:val="00943476"/>
    <w:rsid w:val="00944275"/>
    <w:rsid w:val="009449BD"/>
    <w:rsid w:val="00946048"/>
    <w:rsid w:val="0094774C"/>
    <w:rsid w:val="00950D82"/>
    <w:rsid w:val="0095272B"/>
    <w:rsid w:val="009535C8"/>
    <w:rsid w:val="00953A45"/>
    <w:rsid w:val="00955275"/>
    <w:rsid w:val="00955BD0"/>
    <w:rsid w:val="00961DCC"/>
    <w:rsid w:val="00962397"/>
    <w:rsid w:val="009631EB"/>
    <w:rsid w:val="009636FF"/>
    <w:rsid w:val="00963CCF"/>
    <w:rsid w:val="00964535"/>
    <w:rsid w:val="00964577"/>
    <w:rsid w:val="00964D14"/>
    <w:rsid w:val="00964EE1"/>
    <w:rsid w:val="009650A2"/>
    <w:rsid w:val="00965113"/>
    <w:rsid w:val="0096563D"/>
    <w:rsid w:val="00966A95"/>
    <w:rsid w:val="00967330"/>
    <w:rsid w:val="00971302"/>
    <w:rsid w:val="0097138A"/>
    <w:rsid w:val="00971AC5"/>
    <w:rsid w:val="00971F93"/>
    <w:rsid w:val="009723E0"/>
    <w:rsid w:val="0097260F"/>
    <w:rsid w:val="00972C38"/>
    <w:rsid w:val="009735EE"/>
    <w:rsid w:val="009740D8"/>
    <w:rsid w:val="009740EA"/>
    <w:rsid w:val="00974575"/>
    <w:rsid w:val="00975221"/>
    <w:rsid w:val="00975613"/>
    <w:rsid w:val="0097724A"/>
    <w:rsid w:val="0097772D"/>
    <w:rsid w:val="00981C1A"/>
    <w:rsid w:val="00982021"/>
    <w:rsid w:val="0098230F"/>
    <w:rsid w:val="00982F9D"/>
    <w:rsid w:val="00983A47"/>
    <w:rsid w:val="00984F8C"/>
    <w:rsid w:val="00985622"/>
    <w:rsid w:val="00985E4D"/>
    <w:rsid w:val="00986445"/>
    <w:rsid w:val="0098670E"/>
    <w:rsid w:val="00986CBE"/>
    <w:rsid w:val="00986E7F"/>
    <w:rsid w:val="00987BF2"/>
    <w:rsid w:val="00994093"/>
    <w:rsid w:val="00994570"/>
    <w:rsid w:val="00994B46"/>
    <w:rsid w:val="00996ABD"/>
    <w:rsid w:val="00996B23"/>
    <w:rsid w:val="009978E0"/>
    <w:rsid w:val="00997BE8"/>
    <w:rsid w:val="009A0C67"/>
    <w:rsid w:val="009A0EFE"/>
    <w:rsid w:val="009A15B1"/>
    <w:rsid w:val="009A18BA"/>
    <w:rsid w:val="009A2793"/>
    <w:rsid w:val="009A32F6"/>
    <w:rsid w:val="009A3AA7"/>
    <w:rsid w:val="009A3E52"/>
    <w:rsid w:val="009A5951"/>
    <w:rsid w:val="009A7A87"/>
    <w:rsid w:val="009A7BCB"/>
    <w:rsid w:val="009B05DC"/>
    <w:rsid w:val="009B1729"/>
    <w:rsid w:val="009B1D16"/>
    <w:rsid w:val="009B2846"/>
    <w:rsid w:val="009B28D9"/>
    <w:rsid w:val="009B3316"/>
    <w:rsid w:val="009B3A04"/>
    <w:rsid w:val="009B43BA"/>
    <w:rsid w:val="009B4FF5"/>
    <w:rsid w:val="009B5545"/>
    <w:rsid w:val="009B5791"/>
    <w:rsid w:val="009B5E27"/>
    <w:rsid w:val="009B6A3E"/>
    <w:rsid w:val="009B78C0"/>
    <w:rsid w:val="009C031D"/>
    <w:rsid w:val="009C0B50"/>
    <w:rsid w:val="009C1192"/>
    <w:rsid w:val="009C1952"/>
    <w:rsid w:val="009C4B12"/>
    <w:rsid w:val="009C591E"/>
    <w:rsid w:val="009C7CE7"/>
    <w:rsid w:val="009D001E"/>
    <w:rsid w:val="009D015C"/>
    <w:rsid w:val="009D0E99"/>
    <w:rsid w:val="009D1D4C"/>
    <w:rsid w:val="009D304D"/>
    <w:rsid w:val="009D3DA5"/>
    <w:rsid w:val="009D5400"/>
    <w:rsid w:val="009D5EC3"/>
    <w:rsid w:val="009D788E"/>
    <w:rsid w:val="009D7921"/>
    <w:rsid w:val="009E06D6"/>
    <w:rsid w:val="009E1B4B"/>
    <w:rsid w:val="009E242D"/>
    <w:rsid w:val="009E36F5"/>
    <w:rsid w:val="009E64CE"/>
    <w:rsid w:val="009E7308"/>
    <w:rsid w:val="009E7390"/>
    <w:rsid w:val="009E7BFD"/>
    <w:rsid w:val="009F04F0"/>
    <w:rsid w:val="009F0F90"/>
    <w:rsid w:val="009F11B9"/>
    <w:rsid w:val="009F188D"/>
    <w:rsid w:val="009F2965"/>
    <w:rsid w:val="009F5258"/>
    <w:rsid w:val="009F6795"/>
    <w:rsid w:val="009F71A1"/>
    <w:rsid w:val="009F7B49"/>
    <w:rsid w:val="00A00A06"/>
    <w:rsid w:val="00A01C3C"/>
    <w:rsid w:val="00A02047"/>
    <w:rsid w:val="00A02122"/>
    <w:rsid w:val="00A02A99"/>
    <w:rsid w:val="00A037B6"/>
    <w:rsid w:val="00A03B9D"/>
    <w:rsid w:val="00A03D22"/>
    <w:rsid w:val="00A03E0D"/>
    <w:rsid w:val="00A04343"/>
    <w:rsid w:val="00A052D8"/>
    <w:rsid w:val="00A0578C"/>
    <w:rsid w:val="00A05CD5"/>
    <w:rsid w:val="00A06E3F"/>
    <w:rsid w:val="00A1173B"/>
    <w:rsid w:val="00A1196B"/>
    <w:rsid w:val="00A11CE2"/>
    <w:rsid w:val="00A11D2D"/>
    <w:rsid w:val="00A1229F"/>
    <w:rsid w:val="00A12858"/>
    <w:rsid w:val="00A13DF7"/>
    <w:rsid w:val="00A15A1B"/>
    <w:rsid w:val="00A1667F"/>
    <w:rsid w:val="00A2057A"/>
    <w:rsid w:val="00A2062C"/>
    <w:rsid w:val="00A20F4E"/>
    <w:rsid w:val="00A2163C"/>
    <w:rsid w:val="00A229B8"/>
    <w:rsid w:val="00A23569"/>
    <w:rsid w:val="00A24149"/>
    <w:rsid w:val="00A2518A"/>
    <w:rsid w:val="00A25661"/>
    <w:rsid w:val="00A2608B"/>
    <w:rsid w:val="00A261C7"/>
    <w:rsid w:val="00A26598"/>
    <w:rsid w:val="00A27959"/>
    <w:rsid w:val="00A3015B"/>
    <w:rsid w:val="00A309AD"/>
    <w:rsid w:val="00A30B39"/>
    <w:rsid w:val="00A30D2A"/>
    <w:rsid w:val="00A31D01"/>
    <w:rsid w:val="00A33281"/>
    <w:rsid w:val="00A343EE"/>
    <w:rsid w:val="00A349FA"/>
    <w:rsid w:val="00A35763"/>
    <w:rsid w:val="00A35D7A"/>
    <w:rsid w:val="00A36209"/>
    <w:rsid w:val="00A408D9"/>
    <w:rsid w:val="00A41143"/>
    <w:rsid w:val="00A416F1"/>
    <w:rsid w:val="00A42CD6"/>
    <w:rsid w:val="00A43B71"/>
    <w:rsid w:val="00A44746"/>
    <w:rsid w:val="00A4478F"/>
    <w:rsid w:val="00A4588A"/>
    <w:rsid w:val="00A468B2"/>
    <w:rsid w:val="00A46ECA"/>
    <w:rsid w:val="00A472BC"/>
    <w:rsid w:val="00A47A10"/>
    <w:rsid w:val="00A47C11"/>
    <w:rsid w:val="00A47F01"/>
    <w:rsid w:val="00A50468"/>
    <w:rsid w:val="00A506E0"/>
    <w:rsid w:val="00A509E1"/>
    <w:rsid w:val="00A51F7F"/>
    <w:rsid w:val="00A53868"/>
    <w:rsid w:val="00A543FF"/>
    <w:rsid w:val="00A569AA"/>
    <w:rsid w:val="00A56BA1"/>
    <w:rsid w:val="00A63BEE"/>
    <w:rsid w:val="00A64F85"/>
    <w:rsid w:val="00A66FD7"/>
    <w:rsid w:val="00A67DB8"/>
    <w:rsid w:val="00A717E7"/>
    <w:rsid w:val="00A7203F"/>
    <w:rsid w:val="00A722F5"/>
    <w:rsid w:val="00A7294E"/>
    <w:rsid w:val="00A73B3B"/>
    <w:rsid w:val="00A74013"/>
    <w:rsid w:val="00A74348"/>
    <w:rsid w:val="00A744DF"/>
    <w:rsid w:val="00A74C11"/>
    <w:rsid w:val="00A75189"/>
    <w:rsid w:val="00A76502"/>
    <w:rsid w:val="00A81F92"/>
    <w:rsid w:val="00A8207C"/>
    <w:rsid w:val="00A83DAA"/>
    <w:rsid w:val="00A841B0"/>
    <w:rsid w:val="00A84B6F"/>
    <w:rsid w:val="00A85AEF"/>
    <w:rsid w:val="00A863E7"/>
    <w:rsid w:val="00A87AC3"/>
    <w:rsid w:val="00A87F0C"/>
    <w:rsid w:val="00A938BD"/>
    <w:rsid w:val="00A94575"/>
    <w:rsid w:val="00A95CB8"/>
    <w:rsid w:val="00AA1757"/>
    <w:rsid w:val="00AA3A2C"/>
    <w:rsid w:val="00AA528C"/>
    <w:rsid w:val="00AA52D4"/>
    <w:rsid w:val="00AA6085"/>
    <w:rsid w:val="00AA65F9"/>
    <w:rsid w:val="00AA704E"/>
    <w:rsid w:val="00AA7903"/>
    <w:rsid w:val="00AB0208"/>
    <w:rsid w:val="00AB0586"/>
    <w:rsid w:val="00AB09E6"/>
    <w:rsid w:val="00AB14B6"/>
    <w:rsid w:val="00AB1775"/>
    <w:rsid w:val="00AB20AB"/>
    <w:rsid w:val="00AB2B5D"/>
    <w:rsid w:val="00AB6AD1"/>
    <w:rsid w:val="00AB711E"/>
    <w:rsid w:val="00AC0411"/>
    <w:rsid w:val="00AC09E9"/>
    <w:rsid w:val="00AC26CF"/>
    <w:rsid w:val="00AC3198"/>
    <w:rsid w:val="00AC31E2"/>
    <w:rsid w:val="00AC3722"/>
    <w:rsid w:val="00AC3A5B"/>
    <w:rsid w:val="00AC3C57"/>
    <w:rsid w:val="00AC4F16"/>
    <w:rsid w:val="00AC78A5"/>
    <w:rsid w:val="00AC7A8D"/>
    <w:rsid w:val="00AC7E77"/>
    <w:rsid w:val="00AD0875"/>
    <w:rsid w:val="00AD0CE8"/>
    <w:rsid w:val="00AD0CF7"/>
    <w:rsid w:val="00AD25A3"/>
    <w:rsid w:val="00AD28C7"/>
    <w:rsid w:val="00AD39C3"/>
    <w:rsid w:val="00AD4398"/>
    <w:rsid w:val="00AD4BA5"/>
    <w:rsid w:val="00AD525F"/>
    <w:rsid w:val="00AD582F"/>
    <w:rsid w:val="00AD592F"/>
    <w:rsid w:val="00AD5E50"/>
    <w:rsid w:val="00AD7349"/>
    <w:rsid w:val="00AD7B0B"/>
    <w:rsid w:val="00AD7F7A"/>
    <w:rsid w:val="00AE07F9"/>
    <w:rsid w:val="00AE1418"/>
    <w:rsid w:val="00AE14B4"/>
    <w:rsid w:val="00AE155C"/>
    <w:rsid w:val="00AE17B0"/>
    <w:rsid w:val="00AE261A"/>
    <w:rsid w:val="00AE29A0"/>
    <w:rsid w:val="00AE47DB"/>
    <w:rsid w:val="00AE4AF2"/>
    <w:rsid w:val="00AE4C0D"/>
    <w:rsid w:val="00AE4C63"/>
    <w:rsid w:val="00AE6B50"/>
    <w:rsid w:val="00AF10DC"/>
    <w:rsid w:val="00AF3C1F"/>
    <w:rsid w:val="00B002A8"/>
    <w:rsid w:val="00B00AF3"/>
    <w:rsid w:val="00B00B68"/>
    <w:rsid w:val="00B02B1E"/>
    <w:rsid w:val="00B032FA"/>
    <w:rsid w:val="00B03C66"/>
    <w:rsid w:val="00B04A6E"/>
    <w:rsid w:val="00B04CC1"/>
    <w:rsid w:val="00B06034"/>
    <w:rsid w:val="00B06D60"/>
    <w:rsid w:val="00B06FE7"/>
    <w:rsid w:val="00B1186C"/>
    <w:rsid w:val="00B11B60"/>
    <w:rsid w:val="00B11F83"/>
    <w:rsid w:val="00B12D3F"/>
    <w:rsid w:val="00B13000"/>
    <w:rsid w:val="00B131D4"/>
    <w:rsid w:val="00B14091"/>
    <w:rsid w:val="00B141C2"/>
    <w:rsid w:val="00B15585"/>
    <w:rsid w:val="00B16132"/>
    <w:rsid w:val="00B17495"/>
    <w:rsid w:val="00B17859"/>
    <w:rsid w:val="00B17D6E"/>
    <w:rsid w:val="00B17E75"/>
    <w:rsid w:val="00B17EBE"/>
    <w:rsid w:val="00B2005A"/>
    <w:rsid w:val="00B201DE"/>
    <w:rsid w:val="00B20ACD"/>
    <w:rsid w:val="00B212F7"/>
    <w:rsid w:val="00B213A8"/>
    <w:rsid w:val="00B2157A"/>
    <w:rsid w:val="00B22BBD"/>
    <w:rsid w:val="00B24337"/>
    <w:rsid w:val="00B248CB"/>
    <w:rsid w:val="00B24E15"/>
    <w:rsid w:val="00B31F84"/>
    <w:rsid w:val="00B328CC"/>
    <w:rsid w:val="00B33604"/>
    <w:rsid w:val="00B33887"/>
    <w:rsid w:val="00B34067"/>
    <w:rsid w:val="00B35FF9"/>
    <w:rsid w:val="00B37D72"/>
    <w:rsid w:val="00B41046"/>
    <w:rsid w:val="00B42255"/>
    <w:rsid w:val="00B43210"/>
    <w:rsid w:val="00B4477B"/>
    <w:rsid w:val="00B46139"/>
    <w:rsid w:val="00B46483"/>
    <w:rsid w:val="00B46541"/>
    <w:rsid w:val="00B4689A"/>
    <w:rsid w:val="00B47B1D"/>
    <w:rsid w:val="00B50255"/>
    <w:rsid w:val="00B52DEF"/>
    <w:rsid w:val="00B5323C"/>
    <w:rsid w:val="00B53A6D"/>
    <w:rsid w:val="00B54381"/>
    <w:rsid w:val="00B550BB"/>
    <w:rsid w:val="00B55A16"/>
    <w:rsid w:val="00B56989"/>
    <w:rsid w:val="00B56E66"/>
    <w:rsid w:val="00B6004A"/>
    <w:rsid w:val="00B60C83"/>
    <w:rsid w:val="00B611BE"/>
    <w:rsid w:val="00B61394"/>
    <w:rsid w:val="00B6230C"/>
    <w:rsid w:val="00B6312F"/>
    <w:rsid w:val="00B63286"/>
    <w:rsid w:val="00B635C8"/>
    <w:rsid w:val="00B64687"/>
    <w:rsid w:val="00B64850"/>
    <w:rsid w:val="00B70B4E"/>
    <w:rsid w:val="00B710FB"/>
    <w:rsid w:val="00B714D7"/>
    <w:rsid w:val="00B7174A"/>
    <w:rsid w:val="00B71901"/>
    <w:rsid w:val="00B722A9"/>
    <w:rsid w:val="00B7590C"/>
    <w:rsid w:val="00B77C96"/>
    <w:rsid w:val="00B80442"/>
    <w:rsid w:val="00B823FB"/>
    <w:rsid w:val="00B83568"/>
    <w:rsid w:val="00B84DDF"/>
    <w:rsid w:val="00B85762"/>
    <w:rsid w:val="00B85C61"/>
    <w:rsid w:val="00B861DC"/>
    <w:rsid w:val="00B8667A"/>
    <w:rsid w:val="00B86B8B"/>
    <w:rsid w:val="00B86CB9"/>
    <w:rsid w:val="00B926A8"/>
    <w:rsid w:val="00B935E9"/>
    <w:rsid w:val="00B943C9"/>
    <w:rsid w:val="00B949AA"/>
    <w:rsid w:val="00B9532A"/>
    <w:rsid w:val="00B9596F"/>
    <w:rsid w:val="00B97193"/>
    <w:rsid w:val="00BA0359"/>
    <w:rsid w:val="00BA123D"/>
    <w:rsid w:val="00BA24C1"/>
    <w:rsid w:val="00BA5C54"/>
    <w:rsid w:val="00BA6263"/>
    <w:rsid w:val="00BB03F2"/>
    <w:rsid w:val="00BB118F"/>
    <w:rsid w:val="00BB11D8"/>
    <w:rsid w:val="00BB1713"/>
    <w:rsid w:val="00BB2456"/>
    <w:rsid w:val="00BB24DF"/>
    <w:rsid w:val="00BB2F1E"/>
    <w:rsid w:val="00BB3DE6"/>
    <w:rsid w:val="00BB4AA0"/>
    <w:rsid w:val="00BB5476"/>
    <w:rsid w:val="00BB7123"/>
    <w:rsid w:val="00BB7559"/>
    <w:rsid w:val="00BB7A33"/>
    <w:rsid w:val="00BC0B6A"/>
    <w:rsid w:val="00BC0C37"/>
    <w:rsid w:val="00BC1BC5"/>
    <w:rsid w:val="00BC2FBA"/>
    <w:rsid w:val="00BC5C77"/>
    <w:rsid w:val="00BC6211"/>
    <w:rsid w:val="00BD0280"/>
    <w:rsid w:val="00BD0C54"/>
    <w:rsid w:val="00BD1B2C"/>
    <w:rsid w:val="00BD32BA"/>
    <w:rsid w:val="00BD3C87"/>
    <w:rsid w:val="00BD4203"/>
    <w:rsid w:val="00BD7992"/>
    <w:rsid w:val="00BD7A3E"/>
    <w:rsid w:val="00BE167D"/>
    <w:rsid w:val="00BE1B70"/>
    <w:rsid w:val="00BE1E59"/>
    <w:rsid w:val="00BE4048"/>
    <w:rsid w:val="00BE4218"/>
    <w:rsid w:val="00BE57EC"/>
    <w:rsid w:val="00BE671B"/>
    <w:rsid w:val="00BE69F5"/>
    <w:rsid w:val="00BE729B"/>
    <w:rsid w:val="00BE741E"/>
    <w:rsid w:val="00BE78DF"/>
    <w:rsid w:val="00BE793A"/>
    <w:rsid w:val="00BF0D3C"/>
    <w:rsid w:val="00BF15CB"/>
    <w:rsid w:val="00BF198E"/>
    <w:rsid w:val="00BF2320"/>
    <w:rsid w:val="00BF2762"/>
    <w:rsid w:val="00BF31D9"/>
    <w:rsid w:val="00BF3672"/>
    <w:rsid w:val="00BF3AE6"/>
    <w:rsid w:val="00BF4530"/>
    <w:rsid w:val="00BF5E0B"/>
    <w:rsid w:val="00BF7789"/>
    <w:rsid w:val="00BF7C56"/>
    <w:rsid w:val="00C0020F"/>
    <w:rsid w:val="00C00DE0"/>
    <w:rsid w:val="00C01178"/>
    <w:rsid w:val="00C01A0F"/>
    <w:rsid w:val="00C03BA3"/>
    <w:rsid w:val="00C03DFF"/>
    <w:rsid w:val="00C041DE"/>
    <w:rsid w:val="00C042E4"/>
    <w:rsid w:val="00C04454"/>
    <w:rsid w:val="00C068C6"/>
    <w:rsid w:val="00C070AC"/>
    <w:rsid w:val="00C10754"/>
    <w:rsid w:val="00C124F1"/>
    <w:rsid w:val="00C125B1"/>
    <w:rsid w:val="00C12EE2"/>
    <w:rsid w:val="00C14804"/>
    <w:rsid w:val="00C14B5F"/>
    <w:rsid w:val="00C15845"/>
    <w:rsid w:val="00C15951"/>
    <w:rsid w:val="00C1625D"/>
    <w:rsid w:val="00C16B9E"/>
    <w:rsid w:val="00C16BDA"/>
    <w:rsid w:val="00C218B5"/>
    <w:rsid w:val="00C224CB"/>
    <w:rsid w:val="00C23AF3"/>
    <w:rsid w:val="00C24C13"/>
    <w:rsid w:val="00C25D90"/>
    <w:rsid w:val="00C26D8B"/>
    <w:rsid w:val="00C30D4F"/>
    <w:rsid w:val="00C3174B"/>
    <w:rsid w:val="00C32AEF"/>
    <w:rsid w:val="00C340E4"/>
    <w:rsid w:val="00C34551"/>
    <w:rsid w:val="00C356DC"/>
    <w:rsid w:val="00C36AC6"/>
    <w:rsid w:val="00C36ACF"/>
    <w:rsid w:val="00C3703B"/>
    <w:rsid w:val="00C406DB"/>
    <w:rsid w:val="00C40BE7"/>
    <w:rsid w:val="00C40C49"/>
    <w:rsid w:val="00C40D64"/>
    <w:rsid w:val="00C41CB0"/>
    <w:rsid w:val="00C41F24"/>
    <w:rsid w:val="00C42C0F"/>
    <w:rsid w:val="00C4374B"/>
    <w:rsid w:val="00C43C55"/>
    <w:rsid w:val="00C4402E"/>
    <w:rsid w:val="00C44BBB"/>
    <w:rsid w:val="00C45378"/>
    <w:rsid w:val="00C453F6"/>
    <w:rsid w:val="00C458C8"/>
    <w:rsid w:val="00C45A79"/>
    <w:rsid w:val="00C45A96"/>
    <w:rsid w:val="00C45E43"/>
    <w:rsid w:val="00C46181"/>
    <w:rsid w:val="00C46267"/>
    <w:rsid w:val="00C467EB"/>
    <w:rsid w:val="00C4691B"/>
    <w:rsid w:val="00C46CBD"/>
    <w:rsid w:val="00C505F1"/>
    <w:rsid w:val="00C5132F"/>
    <w:rsid w:val="00C52CD2"/>
    <w:rsid w:val="00C55B31"/>
    <w:rsid w:val="00C55B40"/>
    <w:rsid w:val="00C563D9"/>
    <w:rsid w:val="00C56BE4"/>
    <w:rsid w:val="00C5739F"/>
    <w:rsid w:val="00C57E62"/>
    <w:rsid w:val="00C6048B"/>
    <w:rsid w:val="00C60EA7"/>
    <w:rsid w:val="00C60EDA"/>
    <w:rsid w:val="00C60EF0"/>
    <w:rsid w:val="00C61397"/>
    <w:rsid w:val="00C61738"/>
    <w:rsid w:val="00C61ED8"/>
    <w:rsid w:val="00C638CC"/>
    <w:rsid w:val="00C63925"/>
    <w:rsid w:val="00C66156"/>
    <w:rsid w:val="00C66613"/>
    <w:rsid w:val="00C66A3D"/>
    <w:rsid w:val="00C70AAB"/>
    <w:rsid w:val="00C720D0"/>
    <w:rsid w:val="00C72491"/>
    <w:rsid w:val="00C73665"/>
    <w:rsid w:val="00C73FC8"/>
    <w:rsid w:val="00C7443F"/>
    <w:rsid w:val="00C74D87"/>
    <w:rsid w:val="00C75A32"/>
    <w:rsid w:val="00C75B16"/>
    <w:rsid w:val="00C75D6E"/>
    <w:rsid w:val="00C768AD"/>
    <w:rsid w:val="00C76BD3"/>
    <w:rsid w:val="00C76EDA"/>
    <w:rsid w:val="00C80C2F"/>
    <w:rsid w:val="00C813F3"/>
    <w:rsid w:val="00C815AC"/>
    <w:rsid w:val="00C8193C"/>
    <w:rsid w:val="00C81B04"/>
    <w:rsid w:val="00C81C9F"/>
    <w:rsid w:val="00C824E8"/>
    <w:rsid w:val="00C82CF3"/>
    <w:rsid w:val="00C839C3"/>
    <w:rsid w:val="00C85FF3"/>
    <w:rsid w:val="00C86CC8"/>
    <w:rsid w:val="00C90E8A"/>
    <w:rsid w:val="00C927FF"/>
    <w:rsid w:val="00C9281F"/>
    <w:rsid w:val="00C92C59"/>
    <w:rsid w:val="00C93310"/>
    <w:rsid w:val="00C9379B"/>
    <w:rsid w:val="00C948DC"/>
    <w:rsid w:val="00C950DA"/>
    <w:rsid w:val="00C979BF"/>
    <w:rsid w:val="00CA283D"/>
    <w:rsid w:val="00CA2BEC"/>
    <w:rsid w:val="00CA2CF9"/>
    <w:rsid w:val="00CA3262"/>
    <w:rsid w:val="00CA3ED7"/>
    <w:rsid w:val="00CA509F"/>
    <w:rsid w:val="00CA5A38"/>
    <w:rsid w:val="00CA6409"/>
    <w:rsid w:val="00CA693A"/>
    <w:rsid w:val="00CB0001"/>
    <w:rsid w:val="00CB0AA2"/>
    <w:rsid w:val="00CB10F8"/>
    <w:rsid w:val="00CB2E37"/>
    <w:rsid w:val="00CB35CF"/>
    <w:rsid w:val="00CB3D4F"/>
    <w:rsid w:val="00CB6D6E"/>
    <w:rsid w:val="00CB7B9C"/>
    <w:rsid w:val="00CB7C9F"/>
    <w:rsid w:val="00CC0F7B"/>
    <w:rsid w:val="00CC0FD5"/>
    <w:rsid w:val="00CC17DA"/>
    <w:rsid w:val="00CC3B86"/>
    <w:rsid w:val="00CC55D9"/>
    <w:rsid w:val="00CC5E8A"/>
    <w:rsid w:val="00CC603E"/>
    <w:rsid w:val="00CD03E6"/>
    <w:rsid w:val="00CD0888"/>
    <w:rsid w:val="00CD0DD2"/>
    <w:rsid w:val="00CD2268"/>
    <w:rsid w:val="00CD2961"/>
    <w:rsid w:val="00CD303E"/>
    <w:rsid w:val="00CD397C"/>
    <w:rsid w:val="00CD43B3"/>
    <w:rsid w:val="00CD472D"/>
    <w:rsid w:val="00CD5A3B"/>
    <w:rsid w:val="00CD60CF"/>
    <w:rsid w:val="00CD62BD"/>
    <w:rsid w:val="00CD6366"/>
    <w:rsid w:val="00CD665E"/>
    <w:rsid w:val="00CD6CE3"/>
    <w:rsid w:val="00CD745A"/>
    <w:rsid w:val="00CD7A39"/>
    <w:rsid w:val="00CE27A1"/>
    <w:rsid w:val="00CE34A7"/>
    <w:rsid w:val="00CE34E7"/>
    <w:rsid w:val="00CE35E6"/>
    <w:rsid w:val="00CE4106"/>
    <w:rsid w:val="00CE4702"/>
    <w:rsid w:val="00CE5890"/>
    <w:rsid w:val="00CE698C"/>
    <w:rsid w:val="00CE75A2"/>
    <w:rsid w:val="00CF0D51"/>
    <w:rsid w:val="00CF1376"/>
    <w:rsid w:val="00CF1575"/>
    <w:rsid w:val="00CF2756"/>
    <w:rsid w:val="00CF2C8C"/>
    <w:rsid w:val="00CF2EB0"/>
    <w:rsid w:val="00CF33FF"/>
    <w:rsid w:val="00CF5367"/>
    <w:rsid w:val="00CF587E"/>
    <w:rsid w:val="00CF5B29"/>
    <w:rsid w:val="00CF6C2C"/>
    <w:rsid w:val="00CF76AD"/>
    <w:rsid w:val="00CF7828"/>
    <w:rsid w:val="00D02377"/>
    <w:rsid w:val="00D02D67"/>
    <w:rsid w:val="00D03056"/>
    <w:rsid w:val="00D03277"/>
    <w:rsid w:val="00D0339D"/>
    <w:rsid w:val="00D0350E"/>
    <w:rsid w:val="00D041E0"/>
    <w:rsid w:val="00D047F7"/>
    <w:rsid w:val="00D04D8C"/>
    <w:rsid w:val="00D053AC"/>
    <w:rsid w:val="00D06DF0"/>
    <w:rsid w:val="00D101A8"/>
    <w:rsid w:val="00D11A08"/>
    <w:rsid w:val="00D13B02"/>
    <w:rsid w:val="00D14121"/>
    <w:rsid w:val="00D1432F"/>
    <w:rsid w:val="00D14871"/>
    <w:rsid w:val="00D15713"/>
    <w:rsid w:val="00D1619B"/>
    <w:rsid w:val="00D1778A"/>
    <w:rsid w:val="00D2037B"/>
    <w:rsid w:val="00D20935"/>
    <w:rsid w:val="00D2150D"/>
    <w:rsid w:val="00D218CC"/>
    <w:rsid w:val="00D23967"/>
    <w:rsid w:val="00D240BB"/>
    <w:rsid w:val="00D24513"/>
    <w:rsid w:val="00D2462A"/>
    <w:rsid w:val="00D24AB6"/>
    <w:rsid w:val="00D2718E"/>
    <w:rsid w:val="00D339F4"/>
    <w:rsid w:val="00D34417"/>
    <w:rsid w:val="00D34DAD"/>
    <w:rsid w:val="00D34F90"/>
    <w:rsid w:val="00D3508A"/>
    <w:rsid w:val="00D36470"/>
    <w:rsid w:val="00D36991"/>
    <w:rsid w:val="00D37D45"/>
    <w:rsid w:val="00D40D9D"/>
    <w:rsid w:val="00D4176F"/>
    <w:rsid w:val="00D42685"/>
    <w:rsid w:val="00D434C1"/>
    <w:rsid w:val="00D437FF"/>
    <w:rsid w:val="00D43A85"/>
    <w:rsid w:val="00D4495C"/>
    <w:rsid w:val="00D44E34"/>
    <w:rsid w:val="00D45938"/>
    <w:rsid w:val="00D46497"/>
    <w:rsid w:val="00D46C61"/>
    <w:rsid w:val="00D507C0"/>
    <w:rsid w:val="00D50865"/>
    <w:rsid w:val="00D5178E"/>
    <w:rsid w:val="00D52619"/>
    <w:rsid w:val="00D5274E"/>
    <w:rsid w:val="00D52975"/>
    <w:rsid w:val="00D536B0"/>
    <w:rsid w:val="00D5373B"/>
    <w:rsid w:val="00D53964"/>
    <w:rsid w:val="00D53D81"/>
    <w:rsid w:val="00D53E9E"/>
    <w:rsid w:val="00D548CC"/>
    <w:rsid w:val="00D55B30"/>
    <w:rsid w:val="00D602FC"/>
    <w:rsid w:val="00D6077C"/>
    <w:rsid w:val="00D61BA7"/>
    <w:rsid w:val="00D62ECC"/>
    <w:rsid w:val="00D63189"/>
    <w:rsid w:val="00D634DB"/>
    <w:rsid w:val="00D64D34"/>
    <w:rsid w:val="00D719D4"/>
    <w:rsid w:val="00D72048"/>
    <w:rsid w:val="00D72C2D"/>
    <w:rsid w:val="00D7303F"/>
    <w:rsid w:val="00D73BC4"/>
    <w:rsid w:val="00D73E4B"/>
    <w:rsid w:val="00D7437B"/>
    <w:rsid w:val="00D75D0B"/>
    <w:rsid w:val="00D76656"/>
    <w:rsid w:val="00D77C93"/>
    <w:rsid w:val="00D825B6"/>
    <w:rsid w:val="00D826E0"/>
    <w:rsid w:val="00D82FB2"/>
    <w:rsid w:val="00D83852"/>
    <w:rsid w:val="00D847F0"/>
    <w:rsid w:val="00D8523C"/>
    <w:rsid w:val="00D855A7"/>
    <w:rsid w:val="00D85ECB"/>
    <w:rsid w:val="00D861A7"/>
    <w:rsid w:val="00D86ACF"/>
    <w:rsid w:val="00D870EE"/>
    <w:rsid w:val="00D876D2"/>
    <w:rsid w:val="00D90EF2"/>
    <w:rsid w:val="00D91BC9"/>
    <w:rsid w:val="00D92175"/>
    <w:rsid w:val="00D92223"/>
    <w:rsid w:val="00D923A7"/>
    <w:rsid w:val="00D924EF"/>
    <w:rsid w:val="00D9253C"/>
    <w:rsid w:val="00D92763"/>
    <w:rsid w:val="00D92EB5"/>
    <w:rsid w:val="00D93B78"/>
    <w:rsid w:val="00D93E24"/>
    <w:rsid w:val="00D9584C"/>
    <w:rsid w:val="00D96B08"/>
    <w:rsid w:val="00D97EEB"/>
    <w:rsid w:val="00DA0DCE"/>
    <w:rsid w:val="00DA36C5"/>
    <w:rsid w:val="00DA3D49"/>
    <w:rsid w:val="00DA4640"/>
    <w:rsid w:val="00DA525D"/>
    <w:rsid w:val="00DA5DC1"/>
    <w:rsid w:val="00DA6139"/>
    <w:rsid w:val="00DA7ABD"/>
    <w:rsid w:val="00DA7C06"/>
    <w:rsid w:val="00DB023B"/>
    <w:rsid w:val="00DB74B8"/>
    <w:rsid w:val="00DB7BC2"/>
    <w:rsid w:val="00DC004C"/>
    <w:rsid w:val="00DC0615"/>
    <w:rsid w:val="00DC143D"/>
    <w:rsid w:val="00DC1A2A"/>
    <w:rsid w:val="00DC25E9"/>
    <w:rsid w:val="00DC2879"/>
    <w:rsid w:val="00DC2AE6"/>
    <w:rsid w:val="00DC5B9B"/>
    <w:rsid w:val="00DC5F8C"/>
    <w:rsid w:val="00DC6356"/>
    <w:rsid w:val="00DC6B29"/>
    <w:rsid w:val="00DC707C"/>
    <w:rsid w:val="00DC78D5"/>
    <w:rsid w:val="00DC7E18"/>
    <w:rsid w:val="00DD073E"/>
    <w:rsid w:val="00DD14A2"/>
    <w:rsid w:val="00DD15CD"/>
    <w:rsid w:val="00DD18F1"/>
    <w:rsid w:val="00DD1DD2"/>
    <w:rsid w:val="00DD21CA"/>
    <w:rsid w:val="00DD3225"/>
    <w:rsid w:val="00DD473A"/>
    <w:rsid w:val="00DD48A6"/>
    <w:rsid w:val="00DD49C8"/>
    <w:rsid w:val="00DD5258"/>
    <w:rsid w:val="00DD5575"/>
    <w:rsid w:val="00DD5CAB"/>
    <w:rsid w:val="00DD64D5"/>
    <w:rsid w:val="00DD67EA"/>
    <w:rsid w:val="00DD761B"/>
    <w:rsid w:val="00DD7EB3"/>
    <w:rsid w:val="00DE0D62"/>
    <w:rsid w:val="00DE0E07"/>
    <w:rsid w:val="00DE15EA"/>
    <w:rsid w:val="00DE18B7"/>
    <w:rsid w:val="00DE1BD6"/>
    <w:rsid w:val="00DE1BEF"/>
    <w:rsid w:val="00DE1F16"/>
    <w:rsid w:val="00DE2298"/>
    <w:rsid w:val="00DE2A26"/>
    <w:rsid w:val="00DE2F38"/>
    <w:rsid w:val="00DE3259"/>
    <w:rsid w:val="00DE3270"/>
    <w:rsid w:val="00DE4A54"/>
    <w:rsid w:val="00DE4C10"/>
    <w:rsid w:val="00DE67C5"/>
    <w:rsid w:val="00DE680B"/>
    <w:rsid w:val="00DE68D7"/>
    <w:rsid w:val="00DE6DF5"/>
    <w:rsid w:val="00DF0955"/>
    <w:rsid w:val="00DF37FE"/>
    <w:rsid w:val="00DF3FC0"/>
    <w:rsid w:val="00DF5055"/>
    <w:rsid w:val="00DF5B0C"/>
    <w:rsid w:val="00DF5D0E"/>
    <w:rsid w:val="00DF6C27"/>
    <w:rsid w:val="00DF6C48"/>
    <w:rsid w:val="00DF7D53"/>
    <w:rsid w:val="00E007D0"/>
    <w:rsid w:val="00E036B0"/>
    <w:rsid w:val="00E05116"/>
    <w:rsid w:val="00E0532D"/>
    <w:rsid w:val="00E05A29"/>
    <w:rsid w:val="00E05B28"/>
    <w:rsid w:val="00E06AD7"/>
    <w:rsid w:val="00E06C21"/>
    <w:rsid w:val="00E06F8C"/>
    <w:rsid w:val="00E102BF"/>
    <w:rsid w:val="00E102E8"/>
    <w:rsid w:val="00E118BA"/>
    <w:rsid w:val="00E118D7"/>
    <w:rsid w:val="00E1207E"/>
    <w:rsid w:val="00E15C7D"/>
    <w:rsid w:val="00E15E53"/>
    <w:rsid w:val="00E163F2"/>
    <w:rsid w:val="00E16816"/>
    <w:rsid w:val="00E173B8"/>
    <w:rsid w:val="00E1760D"/>
    <w:rsid w:val="00E1792E"/>
    <w:rsid w:val="00E17A2B"/>
    <w:rsid w:val="00E17BB3"/>
    <w:rsid w:val="00E207E0"/>
    <w:rsid w:val="00E22583"/>
    <w:rsid w:val="00E23122"/>
    <w:rsid w:val="00E23F05"/>
    <w:rsid w:val="00E24996"/>
    <w:rsid w:val="00E24C04"/>
    <w:rsid w:val="00E253F3"/>
    <w:rsid w:val="00E2574C"/>
    <w:rsid w:val="00E26025"/>
    <w:rsid w:val="00E265B1"/>
    <w:rsid w:val="00E26C34"/>
    <w:rsid w:val="00E30830"/>
    <w:rsid w:val="00E343A7"/>
    <w:rsid w:val="00E355F6"/>
    <w:rsid w:val="00E35BED"/>
    <w:rsid w:val="00E35CDF"/>
    <w:rsid w:val="00E417DF"/>
    <w:rsid w:val="00E41B3B"/>
    <w:rsid w:val="00E41C55"/>
    <w:rsid w:val="00E42795"/>
    <w:rsid w:val="00E435AF"/>
    <w:rsid w:val="00E447E5"/>
    <w:rsid w:val="00E4601F"/>
    <w:rsid w:val="00E50B90"/>
    <w:rsid w:val="00E51504"/>
    <w:rsid w:val="00E54146"/>
    <w:rsid w:val="00E55786"/>
    <w:rsid w:val="00E558EF"/>
    <w:rsid w:val="00E55BFB"/>
    <w:rsid w:val="00E573B0"/>
    <w:rsid w:val="00E60EF5"/>
    <w:rsid w:val="00E611E7"/>
    <w:rsid w:val="00E6258C"/>
    <w:rsid w:val="00E644CF"/>
    <w:rsid w:val="00E645F2"/>
    <w:rsid w:val="00E64D55"/>
    <w:rsid w:val="00E6522B"/>
    <w:rsid w:val="00E6670C"/>
    <w:rsid w:val="00E676B0"/>
    <w:rsid w:val="00E714E3"/>
    <w:rsid w:val="00E73A6F"/>
    <w:rsid w:val="00E73B2A"/>
    <w:rsid w:val="00E7456E"/>
    <w:rsid w:val="00E75863"/>
    <w:rsid w:val="00E7651D"/>
    <w:rsid w:val="00E77538"/>
    <w:rsid w:val="00E77962"/>
    <w:rsid w:val="00E804F6"/>
    <w:rsid w:val="00E809DD"/>
    <w:rsid w:val="00E81191"/>
    <w:rsid w:val="00E81215"/>
    <w:rsid w:val="00E8573B"/>
    <w:rsid w:val="00E858A8"/>
    <w:rsid w:val="00E85AD7"/>
    <w:rsid w:val="00E86E19"/>
    <w:rsid w:val="00E86F76"/>
    <w:rsid w:val="00E8785E"/>
    <w:rsid w:val="00E87A20"/>
    <w:rsid w:val="00E9177B"/>
    <w:rsid w:val="00E925EF"/>
    <w:rsid w:val="00E936EF"/>
    <w:rsid w:val="00E93F31"/>
    <w:rsid w:val="00E96893"/>
    <w:rsid w:val="00E974EF"/>
    <w:rsid w:val="00EA0605"/>
    <w:rsid w:val="00EA0789"/>
    <w:rsid w:val="00EA0B91"/>
    <w:rsid w:val="00EA1E99"/>
    <w:rsid w:val="00EA31AC"/>
    <w:rsid w:val="00EA323E"/>
    <w:rsid w:val="00EA379D"/>
    <w:rsid w:val="00EA4D9D"/>
    <w:rsid w:val="00EA51BE"/>
    <w:rsid w:val="00EA6597"/>
    <w:rsid w:val="00EA6BAF"/>
    <w:rsid w:val="00EA6D78"/>
    <w:rsid w:val="00EA7814"/>
    <w:rsid w:val="00EA79BC"/>
    <w:rsid w:val="00EB1A2C"/>
    <w:rsid w:val="00EB1B0B"/>
    <w:rsid w:val="00EB2B70"/>
    <w:rsid w:val="00EB4037"/>
    <w:rsid w:val="00EB422B"/>
    <w:rsid w:val="00EB4313"/>
    <w:rsid w:val="00EB4C17"/>
    <w:rsid w:val="00EB5012"/>
    <w:rsid w:val="00EB524E"/>
    <w:rsid w:val="00EB646E"/>
    <w:rsid w:val="00EC07FC"/>
    <w:rsid w:val="00EC0D1F"/>
    <w:rsid w:val="00EC10BD"/>
    <w:rsid w:val="00EC1B88"/>
    <w:rsid w:val="00EC24EB"/>
    <w:rsid w:val="00EC29C4"/>
    <w:rsid w:val="00EC2F5E"/>
    <w:rsid w:val="00EC5100"/>
    <w:rsid w:val="00EC6677"/>
    <w:rsid w:val="00ED2751"/>
    <w:rsid w:val="00ED2839"/>
    <w:rsid w:val="00ED2E16"/>
    <w:rsid w:val="00ED324D"/>
    <w:rsid w:val="00ED3860"/>
    <w:rsid w:val="00ED6A90"/>
    <w:rsid w:val="00ED6E36"/>
    <w:rsid w:val="00ED7428"/>
    <w:rsid w:val="00ED7D94"/>
    <w:rsid w:val="00ED7E91"/>
    <w:rsid w:val="00EE09F4"/>
    <w:rsid w:val="00EE0C98"/>
    <w:rsid w:val="00EE1B30"/>
    <w:rsid w:val="00EE1EE9"/>
    <w:rsid w:val="00EE2F95"/>
    <w:rsid w:val="00EE67AB"/>
    <w:rsid w:val="00EE6C74"/>
    <w:rsid w:val="00EE6F90"/>
    <w:rsid w:val="00EF06B8"/>
    <w:rsid w:val="00EF0A52"/>
    <w:rsid w:val="00EF1B1F"/>
    <w:rsid w:val="00EF1C5F"/>
    <w:rsid w:val="00EF24B1"/>
    <w:rsid w:val="00EF426E"/>
    <w:rsid w:val="00EF454A"/>
    <w:rsid w:val="00EF4C49"/>
    <w:rsid w:val="00EF603C"/>
    <w:rsid w:val="00EF7094"/>
    <w:rsid w:val="00EF74EB"/>
    <w:rsid w:val="00EF7B94"/>
    <w:rsid w:val="00F0092B"/>
    <w:rsid w:val="00F00AB0"/>
    <w:rsid w:val="00F018EC"/>
    <w:rsid w:val="00F01C59"/>
    <w:rsid w:val="00F01EA9"/>
    <w:rsid w:val="00F0380F"/>
    <w:rsid w:val="00F040FB"/>
    <w:rsid w:val="00F05350"/>
    <w:rsid w:val="00F06AAA"/>
    <w:rsid w:val="00F06C83"/>
    <w:rsid w:val="00F11941"/>
    <w:rsid w:val="00F12BE5"/>
    <w:rsid w:val="00F14898"/>
    <w:rsid w:val="00F165EC"/>
    <w:rsid w:val="00F204DD"/>
    <w:rsid w:val="00F2068A"/>
    <w:rsid w:val="00F226D2"/>
    <w:rsid w:val="00F26922"/>
    <w:rsid w:val="00F27EA8"/>
    <w:rsid w:val="00F30F19"/>
    <w:rsid w:val="00F31E88"/>
    <w:rsid w:val="00F33429"/>
    <w:rsid w:val="00F34BC6"/>
    <w:rsid w:val="00F34E05"/>
    <w:rsid w:val="00F36E58"/>
    <w:rsid w:val="00F377EC"/>
    <w:rsid w:val="00F403E0"/>
    <w:rsid w:val="00F41AD1"/>
    <w:rsid w:val="00F42E79"/>
    <w:rsid w:val="00F4396F"/>
    <w:rsid w:val="00F44590"/>
    <w:rsid w:val="00F465AC"/>
    <w:rsid w:val="00F4754C"/>
    <w:rsid w:val="00F476A7"/>
    <w:rsid w:val="00F47F3E"/>
    <w:rsid w:val="00F5071B"/>
    <w:rsid w:val="00F508A5"/>
    <w:rsid w:val="00F50E16"/>
    <w:rsid w:val="00F51731"/>
    <w:rsid w:val="00F522D7"/>
    <w:rsid w:val="00F52492"/>
    <w:rsid w:val="00F524A1"/>
    <w:rsid w:val="00F532AF"/>
    <w:rsid w:val="00F54221"/>
    <w:rsid w:val="00F54DF6"/>
    <w:rsid w:val="00F54F0A"/>
    <w:rsid w:val="00F56F5A"/>
    <w:rsid w:val="00F61848"/>
    <w:rsid w:val="00F61C51"/>
    <w:rsid w:val="00F61FF5"/>
    <w:rsid w:val="00F62F57"/>
    <w:rsid w:val="00F63084"/>
    <w:rsid w:val="00F6328C"/>
    <w:rsid w:val="00F6463A"/>
    <w:rsid w:val="00F64DF1"/>
    <w:rsid w:val="00F65053"/>
    <w:rsid w:val="00F650D8"/>
    <w:rsid w:val="00F66612"/>
    <w:rsid w:val="00F675BD"/>
    <w:rsid w:val="00F679AD"/>
    <w:rsid w:val="00F67A4E"/>
    <w:rsid w:val="00F67E2F"/>
    <w:rsid w:val="00F70640"/>
    <w:rsid w:val="00F70E48"/>
    <w:rsid w:val="00F719E9"/>
    <w:rsid w:val="00F73582"/>
    <w:rsid w:val="00F73BDB"/>
    <w:rsid w:val="00F73FE7"/>
    <w:rsid w:val="00F741FF"/>
    <w:rsid w:val="00F74BB2"/>
    <w:rsid w:val="00F75325"/>
    <w:rsid w:val="00F76B22"/>
    <w:rsid w:val="00F76F43"/>
    <w:rsid w:val="00F772F1"/>
    <w:rsid w:val="00F7751B"/>
    <w:rsid w:val="00F8013A"/>
    <w:rsid w:val="00F8015D"/>
    <w:rsid w:val="00F81344"/>
    <w:rsid w:val="00F81C16"/>
    <w:rsid w:val="00F81C5D"/>
    <w:rsid w:val="00F81DC4"/>
    <w:rsid w:val="00F8319B"/>
    <w:rsid w:val="00F860C0"/>
    <w:rsid w:val="00F86983"/>
    <w:rsid w:val="00F87614"/>
    <w:rsid w:val="00F90A5D"/>
    <w:rsid w:val="00F90CBC"/>
    <w:rsid w:val="00F9155B"/>
    <w:rsid w:val="00F9170C"/>
    <w:rsid w:val="00F941B9"/>
    <w:rsid w:val="00F94A64"/>
    <w:rsid w:val="00F94C2E"/>
    <w:rsid w:val="00F94C31"/>
    <w:rsid w:val="00F94FFE"/>
    <w:rsid w:val="00F95363"/>
    <w:rsid w:val="00F96511"/>
    <w:rsid w:val="00F97817"/>
    <w:rsid w:val="00F97CDB"/>
    <w:rsid w:val="00FA12ED"/>
    <w:rsid w:val="00FA1C1E"/>
    <w:rsid w:val="00FA1F97"/>
    <w:rsid w:val="00FA2145"/>
    <w:rsid w:val="00FA5B7C"/>
    <w:rsid w:val="00FA5BF9"/>
    <w:rsid w:val="00FA7E13"/>
    <w:rsid w:val="00FB13EC"/>
    <w:rsid w:val="00FB2F18"/>
    <w:rsid w:val="00FB3472"/>
    <w:rsid w:val="00FB38DD"/>
    <w:rsid w:val="00FB3FDE"/>
    <w:rsid w:val="00FB4A3F"/>
    <w:rsid w:val="00FB4E8C"/>
    <w:rsid w:val="00FB66EF"/>
    <w:rsid w:val="00FB751B"/>
    <w:rsid w:val="00FC166E"/>
    <w:rsid w:val="00FC325B"/>
    <w:rsid w:val="00FC4461"/>
    <w:rsid w:val="00FC4A79"/>
    <w:rsid w:val="00FC57F6"/>
    <w:rsid w:val="00FC6B6E"/>
    <w:rsid w:val="00FC6E45"/>
    <w:rsid w:val="00FC7E60"/>
    <w:rsid w:val="00FD0F57"/>
    <w:rsid w:val="00FD0F9A"/>
    <w:rsid w:val="00FD11F8"/>
    <w:rsid w:val="00FD2869"/>
    <w:rsid w:val="00FD2906"/>
    <w:rsid w:val="00FD2A19"/>
    <w:rsid w:val="00FD2A3A"/>
    <w:rsid w:val="00FD2D30"/>
    <w:rsid w:val="00FD46E2"/>
    <w:rsid w:val="00FD5DF1"/>
    <w:rsid w:val="00FD6310"/>
    <w:rsid w:val="00FD656C"/>
    <w:rsid w:val="00FD6D1C"/>
    <w:rsid w:val="00FD79FA"/>
    <w:rsid w:val="00FD7EA9"/>
    <w:rsid w:val="00FE0B5E"/>
    <w:rsid w:val="00FE0C9B"/>
    <w:rsid w:val="00FE114A"/>
    <w:rsid w:val="00FE1757"/>
    <w:rsid w:val="00FE178E"/>
    <w:rsid w:val="00FE1B70"/>
    <w:rsid w:val="00FE1CB5"/>
    <w:rsid w:val="00FE2B7E"/>
    <w:rsid w:val="00FE2DD9"/>
    <w:rsid w:val="00FE345A"/>
    <w:rsid w:val="00FE4A1F"/>
    <w:rsid w:val="00FE4AB4"/>
    <w:rsid w:val="00FE4C09"/>
    <w:rsid w:val="00FE6C93"/>
    <w:rsid w:val="00FE75AD"/>
    <w:rsid w:val="00FF04D8"/>
    <w:rsid w:val="00FF1925"/>
    <w:rsid w:val="00FF268F"/>
    <w:rsid w:val="00FF2CEB"/>
    <w:rsid w:val="00FF2D01"/>
    <w:rsid w:val="00FF4253"/>
    <w:rsid w:val="00FF494C"/>
    <w:rsid w:val="00FF4ACF"/>
    <w:rsid w:val="00FF4C27"/>
    <w:rsid w:val="00FF519C"/>
    <w:rsid w:val="00FF7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F03B"/>
  <w15:docId w15:val="{1089E274-3FC7-4F2E-8BFD-8E1793B3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color w:val="FFFFFF" w:themeColor="background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DE0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B20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B4B"/>
    <w:pPr>
      <w:ind w:left="720"/>
      <w:contextualSpacing/>
    </w:pPr>
  </w:style>
  <w:style w:type="paragraph" w:customStyle="1" w:styleId="FORMATTEXT">
    <w:name w:val=".FORMATTEXT"/>
    <w:uiPriority w:val="99"/>
    <w:rsid w:val="00A729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 w:val="0"/>
      <w:color w:val="auto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72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294E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72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294E"/>
    <w:rPr>
      <w:rFonts w:asciiTheme="minorHAnsi" w:hAnsiTheme="minorHAnsi" w:cstheme="minorBidi"/>
      <w:b w:val="0"/>
      <w:color w:val="auto"/>
      <w:sz w:val="22"/>
      <w:szCs w:val="22"/>
    </w:rPr>
  </w:style>
  <w:style w:type="paragraph" w:customStyle="1" w:styleId="COLTOP">
    <w:name w:val="#COL_TOP"/>
    <w:uiPriority w:val="99"/>
    <w:rsid w:val="00EE1B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 w:val="0"/>
      <w:color w:val="auto"/>
      <w:lang w:eastAsia="ru-RU"/>
    </w:rPr>
  </w:style>
  <w:style w:type="table" w:styleId="a8">
    <w:name w:val="Table Grid"/>
    <w:basedOn w:val="a1"/>
    <w:uiPriority w:val="39"/>
    <w:rsid w:val="00466308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0F8"/>
    <w:rPr>
      <w:rFonts w:ascii="Tahoma" w:hAnsi="Tahoma" w:cs="Tahoma"/>
      <w:b w:val="0"/>
      <w:color w:val="auto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30B0E"/>
    <w:rPr>
      <w:color w:val="0000FF"/>
      <w:u w:val="single"/>
    </w:rPr>
  </w:style>
  <w:style w:type="paragraph" w:customStyle="1" w:styleId="headertext">
    <w:name w:val="headertext"/>
    <w:basedOn w:val="a"/>
    <w:rsid w:val="007D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7D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B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basedOn w:val="a"/>
    <w:next w:val="ac"/>
    <w:uiPriority w:val="99"/>
    <w:unhideWhenUsed/>
    <w:rsid w:val="0057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о умолчанию"/>
    <w:rsid w:val="00964535"/>
    <w:pPr>
      <w:spacing w:after="0" w:line="240" w:lineRule="auto"/>
    </w:pPr>
    <w:rPr>
      <w:rFonts w:ascii="Helvetica Neue" w:eastAsia="Arial Unicode MS" w:hAnsi="Helvetica Neue" w:cs="Arial Unicode MS"/>
      <w:b w:val="0"/>
      <w:color w:val="000000"/>
      <w:sz w:val="22"/>
      <w:szCs w:val="22"/>
      <w:lang w:eastAsia="ru-RU"/>
    </w:rPr>
  </w:style>
  <w:style w:type="character" w:customStyle="1" w:styleId="af">
    <w:name w:val="Нет"/>
    <w:rsid w:val="00964535"/>
    <w:rPr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900B20"/>
    <w:rPr>
      <w:rFonts w:asciiTheme="majorHAnsi" w:eastAsiaTheme="majorEastAsia" w:hAnsiTheme="majorHAnsi" w:cstheme="majorBidi"/>
      <w:b w:val="0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100&amp;documentId=437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6969C-4C71-405E-93CB-7528CC3B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10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Измайлова Зульфия Наилевна</cp:lastModifiedBy>
  <cp:revision>28</cp:revision>
  <cp:lastPrinted>2022-06-01T05:15:00Z</cp:lastPrinted>
  <dcterms:created xsi:type="dcterms:W3CDTF">2022-11-22T08:43:00Z</dcterms:created>
  <dcterms:modified xsi:type="dcterms:W3CDTF">2024-05-31T05:34:00Z</dcterms:modified>
</cp:coreProperties>
</file>